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AE" w:rsidRDefault="004569AE"/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5580"/>
      </w:tblGrid>
      <w:tr w:rsidR="005913A4" w:rsidTr="00BA064B">
        <w:trPr>
          <w:trHeight w:val="1125"/>
        </w:trPr>
        <w:tc>
          <w:tcPr>
            <w:tcW w:w="3490" w:type="dxa"/>
          </w:tcPr>
          <w:p w:rsidR="005913A4" w:rsidRPr="009F5B9C" w:rsidRDefault="005913A4" w:rsidP="00B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9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1257300"/>
                  <wp:effectExtent l="19050" t="0" r="0" b="0"/>
                  <wp:docPr id="2" name="Obraz 1" descr="C:\SKANER\GUB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KANER\GUBH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5913A4" w:rsidRPr="001A66A7" w:rsidRDefault="005913A4" w:rsidP="00BA064B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ZARZĄDZENIE nr </w:t>
            </w:r>
            <w:r w:rsidR="00263256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/200</w:t>
            </w:r>
            <w:r w:rsidR="00263256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Pr="001A66A7"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</w:p>
          <w:p w:rsidR="005913A4" w:rsidRPr="001A66A7" w:rsidRDefault="005913A4" w:rsidP="00BA064B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A66A7">
              <w:rPr>
                <w:rFonts w:ascii="Arial" w:hAnsi="Arial" w:cs="Arial"/>
                <w:b/>
                <w:bCs/>
                <w:sz w:val="32"/>
                <w:szCs w:val="32"/>
              </w:rPr>
              <w:t>BURMISTRZA MIASTA GUBINA</w:t>
            </w:r>
            <w:r w:rsidRPr="001A66A7"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</w:p>
          <w:p w:rsidR="005913A4" w:rsidRPr="009F5B9C" w:rsidRDefault="005913A4" w:rsidP="00263256">
            <w:pPr>
              <w:pStyle w:val="Nagwek2"/>
              <w:spacing w:line="0" w:lineRule="atLeast"/>
              <w:rPr>
                <w:b/>
                <w:bCs/>
                <w:sz w:val="24"/>
                <w:szCs w:val="24"/>
              </w:rPr>
            </w:pPr>
            <w:r w:rsidRPr="001A66A7">
              <w:rPr>
                <w:rFonts w:ascii="Arial" w:hAnsi="Arial" w:cs="Arial"/>
                <w:b/>
                <w:bCs/>
                <w:sz w:val="32"/>
                <w:szCs w:val="32"/>
              </w:rPr>
              <w:t>z dnia: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0</w:t>
            </w:r>
            <w:r w:rsidR="00263256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63256">
              <w:rPr>
                <w:rFonts w:ascii="Arial" w:hAnsi="Arial" w:cs="Arial"/>
                <w:b/>
                <w:bCs/>
                <w:sz w:val="32"/>
                <w:szCs w:val="32"/>
              </w:rPr>
              <w:t>stycznia 2009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r.</w:t>
            </w:r>
          </w:p>
        </w:tc>
      </w:tr>
    </w:tbl>
    <w:p w:rsidR="005913A4" w:rsidRDefault="005913A4" w:rsidP="005913A4">
      <w:pPr>
        <w:overflowPunct w:val="0"/>
        <w:autoSpaceDE w:val="0"/>
        <w:autoSpaceDN w:val="0"/>
        <w:adjustRightInd w:val="0"/>
        <w:rPr>
          <w:b/>
        </w:rPr>
      </w:pPr>
    </w:p>
    <w:p w:rsidR="005913A4" w:rsidRPr="009F5B9C" w:rsidRDefault="005913A4" w:rsidP="005913A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B9C">
        <w:rPr>
          <w:rFonts w:ascii="Times New Roman" w:hAnsi="Times New Roman" w:cs="Times New Roman"/>
          <w:bCs/>
          <w:sz w:val="24"/>
          <w:szCs w:val="24"/>
        </w:rPr>
        <w:t>w sprawie</w:t>
      </w:r>
      <w:r w:rsidRPr="009F5B9C">
        <w:rPr>
          <w:rFonts w:ascii="Times New Roman" w:hAnsi="Times New Roman" w:cs="Times New Roman"/>
          <w:b/>
          <w:sz w:val="24"/>
          <w:szCs w:val="24"/>
        </w:rPr>
        <w:t xml:space="preserve">: przeznaczenia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F5B9C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   oddania    w    użytkowanie       wieczyste      w   trybie</w:t>
      </w:r>
    </w:p>
    <w:p w:rsidR="005913A4" w:rsidRPr="009F5B9C" w:rsidRDefault="005913A4" w:rsidP="005913A4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F5B9C">
        <w:rPr>
          <w:rFonts w:ascii="Times New Roman" w:hAnsi="Times New Roman" w:cs="Times New Roman"/>
          <w:b/>
          <w:sz w:val="24"/>
          <w:szCs w:val="24"/>
        </w:rPr>
        <w:t xml:space="preserve">bezprzetargowym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5B9C">
        <w:rPr>
          <w:rFonts w:ascii="Times New Roman" w:hAnsi="Times New Roman" w:cs="Times New Roman"/>
          <w:b/>
          <w:sz w:val="24"/>
          <w:szCs w:val="24"/>
        </w:rPr>
        <w:t xml:space="preserve">gruntu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5B9C">
        <w:rPr>
          <w:rFonts w:ascii="Times New Roman" w:hAnsi="Times New Roman" w:cs="Times New Roman"/>
          <w:b/>
          <w:sz w:val="24"/>
          <w:szCs w:val="24"/>
        </w:rPr>
        <w:t xml:space="preserve">położonego </w:t>
      </w:r>
      <w:r>
        <w:rPr>
          <w:rFonts w:ascii="Times New Roman" w:hAnsi="Times New Roman" w:cs="Times New Roman"/>
          <w:b/>
          <w:sz w:val="24"/>
          <w:szCs w:val="24"/>
        </w:rPr>
        <w:t xml:space="preserve">   przy    ul</w:t>
      </w:r>
      <w:r w:rsidRPr="009F5B9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Barlickiego</w:t>
      </w:r>
      <w:r w:rsidRPr="009F5B9C">
        <w:rPr>
          <w:rFonts w:ascii="Times New Roman" w:hAnsi="Times New Roman" w:cs="Times New Roman"/>
          <w:b/>
          <w:sz w:val="24"/>
          <w:szCs w:val="24"/>
        </w:rPr>
        <w:t>.</w:t>
      </w:r>
    </w:p>
    <w:p w:rsidR="005913A4" w:rsidRPr="00A42D88" w:rsidRDefault="005913A4" w:rsidP="005913A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0DF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70D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0DFB">
        <w:rPr>
          <w:rFonts w:ascii="Times New Roman" w:hAnsi="Times New Roman" w:cs="Times New Roman"/>
          <w:sz w:val="24"/>
          <w:szCs w:val="24"/>
        </w:rPr>
        <w:t>Na podstawie art. 30 ust. 2 pkt. 3 ustawy z dnia 8 marca 1990 roku</w:t>
      </w:r>
      <w:r w:rsidRPr="00870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869">
        <w:rPr>
          <w:rFonts w:ascii="Times New Roman" w:hAnsi="Times New Roman" w:cs="Times New Roman"/>
          <w:iCs/>
          <w:sz w:val="24"/>
          <w:szCs w:val="24"/>
        </w:rPr>
        <w:t>o samorządzie</w:t>
      </w:r>
      <w:r w:rsidRPr="00262869">
        <w:rPr>
          <w:rFonts w:ascii="Times New Roman" w:hAnsi="Times New Roman" w:cs="Times New Roman"/>
          <w:sz w:val="24"/>
          <w:szCs w:val="24"/>
        </w:rPr>
        <w:t xml:space="preserve"> </w:t>
      </w:r>
      <w:r w:rsidRPr="00262869">
        <w:rPr>
          <w:rFonts w:ascii="Times New Roman" w:hAnsi="Times New Roman" w:cs="Times New Roman"/>
          <w:iCs/>
          <w:sz w:val="24"/>
          <w:szCs w:val="24"/>
        </w:rPr>
        <w:t>gminnym</w:t>
      </w:r>
      <w:r w:rsidRPr="00870DF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70DFB">
        <w:rPr>
          <w:rFonts w:ascii="Times New Roman" w:hAnsi="Times New Roman" w:cs="Times New Roman"/>
          <w:sz w:val="24"/>
          <w:szCs w:val="24"/>
        </w:rPr>
        <w:t>( Dz. U.  z 2001 r.,  Nr  142 poz.1591 z późn. zm. ), art.11 ust. 1, art.13 ust. 1 oraz art. 37 ust.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870DFB">
        <w:rPr>
          <w:rFonts w:ascii="Times New Roman" w:hAnsi="Times New Roman" w:cs="Times New Roman"/>
          <w:sz w:val="24"/>
          <w:szCs w:val="24"/>
        </w:rPr>
        <w:t xml:space="preserve"> ustawy  z dnia 21 sierpnia 1997 roku </w:t>
      </w:r>
      <w:r w:rsidRPr="000D361B">
        <w:rPr>
          <w:rFonts w:ascii="Times New Roman" w:hAnsi="Times New Roman" w:cs="Times New Roman"/>
          <w:iCs/>
          <w:sz w:val="24"/>
          <w:szCs w:val="24"/>
        </w:rPr>
        <w:t>o gospodarce  nieruchomościami</w:t>
      </w:r>
      <w:r w:rsidRPr="000D361B">
        <w:rPr>
          <w:rFonts w:ascii="Times New Roman" w:hAnsi="Times New Roman" w:cs="Times New Roman"/>
          <w:sz w:val="24"/>
          <w:szCs w:val="24"/>
        </w:rPr>
        <w:t xml:space="preserve"> </w:t>
      </w:r>
      <w:r w:rsidRPr="00870DFB">
        <w:rPr>
          <w:rFonts w:ascii="Times New Roman" w:hAnsi="Times New Roman" w:cs="Times New Roman"/>
          <w:sz w:val="24"/>
          <w:szCs w:val="24"/>
        </w:rPr>
        <w:t>(Dz.U. z 2004r.</w:t>
      </w:r>
      <w:r>
        <w:rPr>
          <w:rFonts w:ascii="Times New Roman" w:hAnsi="Times New Roman" w:cs="Times New Roman"/>
          <w:sz w:val="24"/>
          <w:szCs w:val="24"/>
        </w:rPr>
        <w:t xml:space="preserve"> Nr 261, poz.2603 z późn. zm.) oraz uchwały nr XXV/336/2008 Rady Miejskiej w Gubinie z dnia 27 listopada 2008 roku w sprawie zwolnienia z obowiązku zbycia nieruchomości w drodze przetargu oraz w sprawie wyrażenia zgody na udzielenie bonifikaty od pierwszej opłaty z tytułu oddania tej nieruchomości w użytkowanie wieczyste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5913A4" w:rsidRPr="009F5B9C" w:rsidRDefault="005913A4" w:rsidP="005913A4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F5B9C">
        <w:rPr>
          <w:rFonts w:ascii="Times New Roman" w:hAnsi="Times New Roman" w:cs="Times New Roman"/>
          <w:sz w:val="24"/>
          <w:szCs w:val="24"/>
        </w:rPr>
        <w:t xml:space="preserve">zarządzam, co następuje: </w:t>
      </w:r>
    </w:p>
    <w:p w:rsidR="005913A4" w:rsidRPr="009F5B9C" w:rsidRDefault="005913A4" w:rsidP="005913A4">
      <w:pPr>
        <w:jc w:val="both"/>
        <w:rPr>
          <w:rFonts w:ascii="Times New Roman" w:hAnsi="Times New Roman" w:cs="Times New Roman"/>
          <w:sz w:val="24"/>
          <w:szCs w:val="24"/>
        </w:rPr>
      </w:pPr>
      <w:r w:rsidRPr="009F5B9C">
        <w:rPr>
          <w:rFonts w:ascii="Times New Roman" w:hAnsi="Times New Roman" w:cs="Times New Roman"/>
          <w:b/>
          <w:bCs/>
          <w:sz w:val="24"/>
          <w:szCs w:val="24"/>
        </w:rPr>
        <w:t>§1.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9C">
        <w:rPr>
          <w:rFonts w:ascii="Times New Roman" w:hAnsi="Times New Roman" w:cs="Times New Roman"/>
          <w:sz w:val="24"/>
          <w:szCs w:val="24"/>
        </w:rPr>
        <w:t xml:space="preserve">Przeznaczam do </w:t>
      </w:r>
      <w:r>
        <w:rPr>
          <w:rFonts w:ascii="Times New Roman" w:hAnsi="Times New Roman" w:cs="Times New Roman"/>
          <w:bCs/>
          <w:sz w:val="24"/>
          <w:szCs w:val="24"/>
        </w:rPr>
        <w:t>oddania w użytkowanie wieczyste</w:t>
      </w:r>
      <w:r w:rsidRPr="009F5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B9C">
        <w:rPr>
          <w:rFonts w:ascii="Times New Roman" w:hAnsi="Times New Roman" w:cs="Times New Roman"/>
          <w:sz w:val="24"/>
          <w:szCs w:val="24"/>
        </w:rPr>
        <w:t>w trybie bezprzetarg</w:t>
      </w:r>
      <w:r>
        <w:rPr>
          <w:rFonts w:ascii="Times New Roman" w:hAnsi="Times New Roman" w:cs="Times New Roman"/>
          <w:sz w:val="24"/>
          <w:szCs w:val="24"/>
        </w:rPr>
        <w:t xml:space="preserve">owym  grunt  stanowiący działkę </w:t>
      </w:r>
      <w:r w:rsidRPr="009F5B9C">
        <w:rPr>
          <w:rFonts w:ascii="Times New Roman" w:hAnsi="Times New Roman" w:cs="Times New Roman"/>
          <w:sz w:val="24"/>
          <w:szCs w:val="24"/>
        </w:rPr>
        <w:t>nr</w:t>
      </w:r>
      <w:r w:rsidRPr="009F5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9F5B9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5B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F5B9C">
        <w:rPr>
          <w:rFonts w:ascii="Times New Roman" w:hAnsi="Times New Roman" w:cs="Times New Roman"/>
          <w:sz w:val="24"/>
          <w:szCs w:val="24"/>
        </w:rPr>
        <w:t xml:space="preserve">o pow. </w:t>
      </w:r>
      <w:r>
        <w:rPr>
          <w:rFonts w:ascii="Times New Roman" w:hAnsi="Times New Roman" w:cs="Times New Roman"/>
          <w:sz w:val="24"/>
          <w:szCs w:val="24"/>
        </w:rPr>
        <w:t>986</w:t>
      </w:r>
      <w:r w:rsidRPr="009F5B9C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9F5B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F5B9C">
        <w:rPr>
          <w:rFonts w:ascii="Times New Roman" w:hAnsi="Times New Roman" w:cs="Times New Roman"/>
          <w:sz w:val="24"/>
          <w:szCs w:val="24"/>
        </w:rPr>
        <w:t xml:space="preserve">położony przy ul. </w:t>
      </w:r>
      <w:r>
        <w:rPr>
          <w:rFonts w:ascii="Times New Roman" w:hAnsi="Times New Roman" w:cs="Times New Roman"/>
          <w:sz w:val="24"/>
          <w:szCs w:val="24"/>
        </w:rPr>
        <w:t xml:space="preserve">Barlickiego </w:t>
      </w:r>
      <w:r w:rsidRPr="009F5B9C">
        <w:rPr>
          <w:rFonts w:ascii="Times New Roman" w:hAnsi="Times New Roman" w:cs="Times New Roman"/>
          <w:sz w:val="24"/>
          <w:szCs w:val="24"/>
        </w:rPr>
        <w:t xml:space="preserve">w obr.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9F5B9C">
        <w:rPr>
          <w:rFonts w:ascii="Times New Roman" w:hAnsi="Times New Roman" w:cs="Times New Roman"/>
          <w:sz w:val="24"/>
          <w:szCs w:val="24"/>
        </w:rPr>
        <w:t>miasta Gubina,</w:t>
      </w:r>
      <w:r w:rsidRPr="009F5B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 cele statutowe rodzinnego ogrodu działkowego</w:t>
      </w:r>
      <w:r w:rsidRPr="009F5B9C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Pr="009F5B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F5B9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913A4" w:rsidRDefault="005913A4" w:rsidP="005913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9C">
        <w:rPr>
          <w:rFonts w:ascii="Times New Roman" w:hAnsi="Times New Roman" w:cs="Times New Roman"/>
          <w:b/>
          <w:bCs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9C">
        <w:rPr>
          <w:rFonts w:ascii="Times New Roman" w:hAnsi="Times New Roman" w:cs="Times New Roman"/>
          <w:sz w:val="24"/>
          <w:szCs w:val="24"/>
        </w:rPr>
        <w:t xml:space="preserve">Wykonanie zarządzenia powierzam Naczelnikowi Wydziału Nieruchomości i Gospodarki Przestrzennej. </w:t>
      </w:r>
    </w:p>
    <w:p w:rsidR="005913A4" w:rsidRDefault="005913A4" w:rsidP="005913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A4" w:rsidRPr="009F5B9C" w:rsidRDefault="005913A4" w:rsidP="005913A4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F5B9C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F5B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9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913A4" w:rsidRDefault="005913A4"/>
    <w:sectPr w:rsidR="005913A4" w:rsidSect="00864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9409C"/>
    <w:rsid w:val="00224D54"/>
    <w:rsid w:val="00263256"/>
    <w:rsid w:val="00281ABD"/>
    <w:rsid w:val="004569AE"/>
    <w:rsid w:val="005913A4"/>
    <w:rsid w:val="006F79D6"/>
    <w:rsid w:val="00734E8A"/>
    <w:rsid w:val="00864DF5"/>
    <w:rsid w:val="0089409C"/>
    <w:rsid w:val="0099394B"/>
    <w:rsid w:val="00AB5E12"/>
    <w:rsid w:val="00B37737"/>
    <w:rsid w:val="00BC3BD5"/>
    <w:rsid w:val="00DF2372"/>
    <w:rsid w:val="00E155C8"/>
    <w:rsid w:val="00F2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DF5"/>
  </w:style>
  <w:style w:type="paragraph" w:styleId="Nagwek2">
    <w:name w:val="heading 2"/>
    <w:basedOn w:val="Normalny"/>
    <w:next w:val="Normalny"/>
    <w:link w:val="Nagwek2Znak"/>
    <w:qFormat/>
    <w:rsid w:val="008940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7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9409C"/>
    <w:rPr>
      <w:rFonts w:ascii="Times New Roman" w:eastAsia="Times New Roman" w:hAnsi="Times New Roman" w:cs="Times New Roman"/>
      <w:sz w:val="7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REGINA</cp:lastModifiedBy>
  <cp:revision>15</cp:revision>
  <cp:lastPrinted>2009-01-06T08:34:00Z</cp:lastPrinted>
  <dcterms:created xsi:type="dcterms:W3CDTF">2008-12-05T09:47:00Z</dcterms:created>
  <dcterms:modified xsi:type="dcterms:W3CDTF">2009-01-08T11:19:00Z</dcterms:modified>
</cp:coreProperties>
</file>