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F52B3B" w:rsidRDefault="00F52B3B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6D0244">
        <w:rPr>
          <w:rFonts w:ascii="Garamond" w:hAnsi="Garamond"/>
          <w:b/>
          <w:sz w:val="28"/>
          <w:szCs w:val="28"/>
        </w:rPr>
        <w:t>24</w:t>
      </w:r>
      <w:bookmarkStart w:id="0" w:name="_GoBack"/>
      <w:bookmarkEnd w:id="0"/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2B04A8">
        <w:rPr>
          <w:rFonts w:ascii="Garamond" w:hAnsi="Garamond"/>
          <w:sz w:val="28"/>
          <w:szCs w:val="28"/>
        </w:rPr>
        <w:t>21</w:t>
      </w:r>
      <w:r w:rsidR="00982EAE">
        <w:rPr>
          <w:rFonts w:ascii="Garamond" w:hAnsi="Garamond"/>
          <w:sz w:val="28"/>
          <w:szCs w:val="28"/>
        </w:rPr>
        <w:t>.</w:t>
      </w:r>
      <w:r w:rsidR="002B04A8">
        <w:rPr>
          <w:rFonts w:ascii="Garamond" w:hAnsi="Garamond"/>
          <w:sz w:val="28"/>
          <w:szCs w:val="28"/>
        </w:rPr>
        <w:t>04</w:t>
      </w:r>
      <w:r w:rsidR="00041E85">
        <w:rPr>
          <w:rFonts w:ascii="Garamond" w:hAnsi="Garamond"/>
          <w:sz w:val="28"/>
          <w:szCs w:val="28"/>
        </w:rPr>
        <w:t>.2016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3B1605" w:rsidRPr="003B1605" w:rsidRDefault="000A0EAF" w:rsidP="000A0EAF">
      <w:pPr>
        <w:spacing w:after="0" w:line="240" w:lineRule="auto"/>
        <w:rPr>
          <w:rFonts w:ascii="Garamond" w:hAnsi="Garamond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09"/>
        <w:gridCol w:w="1681"/>
        <w:gridCol w:w="1720"/>
        <w:gridCol w:w="1514"/>
        <w:gridCol w:w="2343"/>
        <w:gridCol w:w="1449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2B04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2B04A8">
              <w:rPr>
                <w:rFonts w:ascii="Garamond" w:hAnsi="Garamond"/>
                <w:sz w:val="20"/>
                <w:szCs w:val="20"/>
              </w:rPr>
              <w:t>11750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2B04A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2B04A8">
              <w:rPr>
                <w:rFonts w:ascii="Garamond" w:hAnsi="Garamond"/>
                <w:b w:val="0"/>
                <w:bCs w:val="0"/>
              </w:rPr>
              <w:t>41/13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2B04A8">
              <w:rPr>
                <w:rFonts w:ascii="Garamond" w:hAnsi="Garamond"/>
                <w:b w:val="0"/>
                <w:bCs w:val="0"/>
              </w:rPr>
              <w:t>Długa</w:t>
            </w:r>
          </w:p>
          <w:p w:rsidR="000A0EAF" w:rsidRPr="009A476D" w:rsidRDefault="000A0EAF" w:rsidP="002B04A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2B04A8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CE3AA9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0EAF" w:rsidRPr="00CE3AA9" w:rsidRDefault="002B04A8" w:rsidP="00350C6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E3AA9">
              <w:rPr>
                <w:rFonts w:ascii="Garamond" w:hAnsi="Garamond"/>
                <w:bCs/>
                <w:sz w:val="20"/>
                <w:szCs w:val="20"/>
              </w:rPr>
              <w:t>1153</w:t>
            </w:r>
            <w:r w:rsidR="000A0EAF" w:rsidRPr="00CE3AA9">
              <w:rPr>
                <w:rFonts w:ascii="Garamond" w:hAnsi="Garamond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041E8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041E85">
              <w:rPr>
                <w:rFonts w:ascii="Garamond" w:hAnsi="Garamond"/>
                <w:sz w:val="20"/>
              </w:rPr>
              <w:t>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2B04A8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9.2015</w:t>
            </w:r>
          </w:p>
          <w:p w:rsidR="000A0EAF" w:rsidRPr="009A476D" w:rsidRDefault="000A0EAF" w:rsidP="002B04A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2B04A8">
              <w:rPr>
                <w:rFonts w:ascii="Garamond" w:hAnsi="Garamond"/>
                <w:sz w:val="20"/>
              </w:rPr>
              <w:t>09.01.2015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6D0244" w:rsidP="006D024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31.900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2B04A8" w:rsidP="00041E8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własność</w:t>
            </w:r>
          </w:p>
        </w:tc>
      </w:tr>
      <w:tr w:rsidR="002B04A8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jc w:val="center"/>
              <w:rPr>
                <w:rFonts w:ascii="Garamond" w:hAnsi="Garamond"/>
              </w:rPr>
            </w:pPr>
          </w:p>
          <w:p w:rsidR="002B04A8" w:rsidRPr="009A476D" w:rsidRDefault="002B04A8" w:rsidP="002B04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11750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2B04A8" w:rsidRPr="009A476D" w:rsidRDefault="002B04A8" w:rsidP="002B04A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41/15</w:t>
            </w:r>
          </w:p>
          <w:p w:rsidR="002B04A8" w:rsidRPr="009A476D" w:rsidRDefault="002B04A8" w:rsidP="002B04A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Długa</w:t>
            </w:r>
          </w:p>
          <w:p w:rsidR="002B04A8" w:rsidRPr="009A476D" w:rsidRDefault="002B04A8" w:rsidP="002B04A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CE3AA9" w:rsidRDefault="002B04A8" w:rsidP="002B04A8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04A8" w:rsidRPr="00CE3AA9" w:rsidRDefault="002B04A8" w:rsidP="002B04A8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E3AA9">
              <w:rPr>
                <w:rFonts w:ascii="Garamond" w:hAnsi="Garamond"/>
                <w:bCs/>
                <w:sz w:val="20"/>
                <w:szCs w:val="20"/>
              </w:rPr>
              <w:t>1106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jc w:val="center"/>
              <w:rPr>
                <w:rFonts w:ascii="Garamond" w:hAnsi="Garamond"/>
                <w:sz w:val="20"/>
              </w:rPr>
            </w:pPr>
          </w:p>
          <w:p w:rsidR="002B04A8" w:rsidRPr="009A476D" w:rsidRDefault="002B04A8" w:rsidP="002B04A8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nieruchomość gruntowa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B04A8" w:rsidRPr="009A476D" w:rsidRDefault="002B04A8" w:rsidP="002B04A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>
              <w:rPr>
                <w:rFonts w:ascii="Garamond" w:hAnsi="Garamond"/>
                <w:sz w:val="20"/>
              </w:rPr>
              <w:t>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9.2015</w:t>
            </w:r>
          </w:p>
          <w:p w:rsidR="002B04A8" w:rsidRPr="009A476D" w:rsidRDefault="002B04A8" w:rsidP="002B04A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09.01.2015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9A476D" w:rsidRDefault="002B04A8" w:rsidP="002B04A8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2B04A8" w:rsidRPr="009A476D" w:rsidRDefault="006D0244" w:rsidP="006D024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33.600</w:t>
            </w:r>
            <w:r w:rsidR="002B04A8" w:rsidRPr="009A476D">
              <w:rPr>
                <w:rFonts w:ascii="Garamond" w:hAnsi="Garamond"/>
                <w:sz w:val="20"/>
              </w:rPr>
              <w:t>,00 zł.</w:t>
            </w:r>
          </w:p>
          <w:p w:rsidR="002B04A8" w:rsidRPr="009A476D" w:rsidRDefault="002B04A8" w:rsidP="002B04A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8" w:rsidRPr="00EE656A" w:rsidRDefault="002B04A8" w:rsidP="002B04A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własność</w:t>
            </w:r>
          </w:p>
        </w:tc>
      </w:tr>
      <w:tr w:rsidR="003B1605" w:rsidRPr="00EE656A" w:rsidTr="003F380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jc w:val="center"/>
              <w:rPr>
                <w:rFonts w:ascii="Garamond" w:hAnsi="Garamond"/>
              </w:rPr>
            </w:pPr>
          </w:p>
          <w:p w:rsidR="003B1605" w:rsidRPr="009A476D" w:rsidRDefault="002B04A8" w:rsidP="003F38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11750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3B1605" w:rsidRPr="009A476D" w:rsidRDefault="003B1605" w:rsidP="003F380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CE3AA9">
              <w:rPr>
                <w:rFonts w:ascii="Garamond" w:hAnsi="Garamond"/>
                <w:b w:val="0"/>
                <w:bCs w:val="0"/>
              </w:rPr>
              <w:t>332/80</w:t>
            </w:r>
          </w:p>
          <w:p w:rsidR="003B1605" w:rsidRPr="009A476D" w:rsidRDefault="003B1605" w:rsidP="003F380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CE3AA9">
              <w:rPr>
                <w:rFonts w:ascii="Garamond" w:hAnsi="Garamond"/>
                <w:b w:val="0"/>
                <w:bCs w:val="0"/>
              </w:rPr>
              <w:t>Kaliska</w:t>
            </w:r>
          </w:p>
          <w:p w:rsidR="003B1605" w:rsidRPr="009A476D" w:rsidRDefault="003B1605" w:rsidP="003F380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3B1605" w:rsidRPr="009A476D" w:rsidRDefault="00CE3AA9" w:rsidP="003F380F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1398</w:t>
            </w:r>
            <w:r w:rsidR="003B160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B1605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jc w:val="center"/>
              <w:rPr>
                <w:rFonts w:ascii="Garamond" w:hAnsi="Garamond"/>
                <w:sz w:val="20"/>
              </w:rPr>
            </w:pPr>
          </w:p>
          <w:p w:rsidR="003B1605" w:rsidRPr="009A476D" w:rsidRDefault="003B1605" w:rsidP="003F380F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3B1605" w:rsidP="003F380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B1605" w:rsidRPr="009A476D" w:rsidRDefault="003B1605" w:rsidP="00CE3AA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CE3AA9">
              <w:rPr>
                <w:rFonts w:ascii="Garamond" w:hAnsi="Garamond"/>
                <w:sz w:val="20"/>
              </w:rPr>
              <w:t>usługowo-magazynowe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CE3AA9" w:rsidP="003F380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62.2016</w:t>
            </w:r>
          </w:p>
          <w:p w:rsidR="003B1605" w:rsidRPr="009A476D" w:rsidRDefault="003B1605" w:rsidP="00CE3AA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CE3AA9">
              <w:rPr>
                <w:rFonts w:ascii="Garamond" w:hAnsi="Garamond"/>
                <w:sz w:val="20"/>
              </w:rPr>
              <w:t>17.03</w:t>
            </w:r>
            <w:r>
              <w:rPr>
                <w:rFonts w:ascii="Garamond" w:hAnsi="Garamond"/>
                <w:sz w:val="20"/>
              </w:rPr>
              <w:t>.201</w:t>
            </w:r>
            <w:r w:rsidR="00CE3AA9">
              <w:rPr>
                <w:rFonts w:ascii="Garamond" w:hAnsi="Garamond"/>
                <w:sz w:val="20"/>
              </w:rPr>
              <w:t>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9A476D" w:rsidRDefault="006D0244" w:rsidP="003F380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39.900</w:t>
            </w:r>
            <w:r w:rsidR="00CE3AA9">
              <w:rPr>
                <w:rFonts w:ascii="Garamond" w:hAnsi="Garamond"/>
                <w:sz w:val="20"/>
              </w:rPr>
              <w:t>.</w:t>
            </w:r>
            <w:r w:rsidR="003B1605">
              <w:rPr>
                <w:rFonts w:ascii="Garamond" w:hAnsi="Garamond"/>
                <w:sz w:val="20"/>
              </w:rPr>
              <w:t>,00 zł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05" w:rsidRPr="00EE656A" w:rsidRDefault="002B04A8" w:rsidP="00CE3A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9E6E1D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>
              <w:rPr>
                <w:rFonts w:ascii="Garamond" w:hAnsi="Garamond"/>
                <w:sz w:val="16"/>
                <w:szCs w:val="16"/>
              </w:rPr>
              <w:t xml:space="preserve"> – opłaty roczne </w:t>
            </w:r>
            <w:r w:rsidR="00CE3AA9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E656A">
              <w:rPr>
                <w:rFonts w:ascii="Garamond" w:hAnsi="Garamond"/>
                <w:sz w:val="16"/>
                <w:szCs w:val="16"/>
              </w:rPr>
              <w:t>%, płatne do 31 marca każdego roku, aktualizowane nie częściej niż raz na 3 lata</w:t>
            </w:r>
          </w:p>
        </w:tc>
      </w:tr>
    </w:tbl>
    <w:p w:rsidR="00D2785E" w:rsidRDefault="00853A7B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2B04A8">
        <w:rPr>
          <w:rFonts w:ascii="Garamond" w:hAnsi="Garamond"/>
          <w:sz w:val="24"/>
          <w:szCs w:val="24"/>
          <w:u w:val="single"/>
        </w:rPr>
        <w:t>21 kwietnia</w:t>
      </w:r>
      <w:r w:rsidR="00041E85">
        <w:rPr>
          <w:rFonts w:ascii="Garamond" w:hAnsi="Garamond"/>
          <w:sz w:val="24"/>
          <w:szCs w:val="24"/>
          <w:u w:val="single"/>
        </w:rPr>
        <w:t xml:space="preserve"> 2016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2B04A8">
        <w:rPr>
          <w:rFonts w:ascii="Garamond" w:hAnsi="Garamond"/>
          <w:sz w:val="24"/>
          <w:szCs w:val="24"/>
          <w:u w:val="single"/>
        </w:rPr>
        <w:t>12 maja</w:t>
      </w:r>
      <w:r w:rsidR="005530A4">
        <w:rPr>
          <w:rFonts w:ascii="Garamond" w:hAnsi="Garamond"/>
          <w:sz w:val="24"/>
          <w:szCs w:val="24"/>
          <w:u w:val="single"/>
        </w:rPr>
        <w:t xml:space="preserve"> </w:t>
      </w:r>
      <w:r w:rsidR="00422E69">
        <w:rPr>
          <w:rFonts w:ascii="Garamond" w:hAnsi="Garamond"/>
          <w:sz w:val="24"/>
          <w:szCs w:val="24"/>
          <w:u w:val="single"/>
        </w:rPr>
        <w:t>201</w:t>
      </w:r>
      <w:r w:rsidR="00041E85">
        <w:rPr>
          <w:rFonts w:ascii="Garamond" w:hAnsi="Garamond"/>
          <w:sz w:val="24"/>
          <w:szCs w:val="24"/>
          <w:u w:val="single"/>
        </w:rPr>
        <w:t>6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(t.j. Dz. U. z 201</w:t>
      </w:r>
      <w:r w:rsidR="005530A4">
        <w:rPr>
          <w:rFonts w:ascii="Garamond" w:hAnsi="Garamond"/>
          <w:sz w:val="24"/>
          <w:szCs w:val="24"/>
        </w:rPr>
        <w:t>5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5530A4">
        <w:rPr>
          <w:rFonts w:ascii="Garamond" w:hAnsi="Garamond"/>
          <w:sz w:val="24"/>
          <w:szCs w:val="24"/>
        </w:rPr>
        <w:t>1774 z późn. zm.</w:t>
      </w:r>
      <w:r w:rsidRPr="00540C30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2B04A8">
        <w:rPr>
          <w:rFonts w:ascii="Garamond" w:hAnsi="Garamond"/>
          <w:sz w:val="24"/>
          <w:szCs w:val="24"/>
        </w:rPr>
        <w:t>02 czerwca</w:t>
      </w:r>
      <w:r w:rsidR="005530A4">
        <w:rPr>
          <w:rFonts w:ascii="Garamond" w:hAnsi="Garamond"/>
          <w:sz w:val="24"/>
          <w:szCs w:val="24"/>
        </w:rPr>
        <w:t xml:space="preserve"> 2016</w:t>
      </w:r>
      <w:r w:rsidR="00BD6FBF">
        <w:rPr>
          <w:rFonts w:ascii="Garamond" w:hAnsi="Garamond"/>
          <w:sz w:val="24"/>
          <w:szCs w:val="24"/>
        </w:rPr>
        <w:t xml:space="preserve">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1E85"/>
    <w:rsid w:val="00075BCC"/>
    <w:rsid w:val="000A0EAF"/>
    <w:rsid w:val="00130097"/>
    <w:rsid w:val="0014743F"/>
    <w:rsid w:val="001A4253"/>
    <w:rsid w:val="002B04A8"/>
    <w:rsid w:val="00342B1C"/>
    <w:rsid w:val="00350C65"/>
    <w:rsid w:val="00363A8A"/>
    <w:rsid w:val="003B1605"/>
    <w:rsid w:val="003B6632"/>
    <w:rsid w:val="00422E69"/>
    <w:rsid w:val="00433740"/>
    <w:rsid w:val="004F3695"/>
    <w:rsid w:val="00540C30"/>
    <w:rsid w:val="005530A4"/>
    <w:rsid w:val="005A1C07"/>
    <w:rsid w:val="005E1DA7"/>
    <w:rsid w:val="006431AA"/>
    <w:rsid w:val="006D0244"/>
    <w:rsid w:val="0074027B"/>
    <w:rsid w:val="00761977"/>
    <w:rsid w:val="007F3A1D"/>
    <w:rsid w:val="00800542"/>
    <w:rsid w:val="00825D65"/>
    <w:rsid w:val="00853A7B"/>
    <w:rsid w:val="0086034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D0823"/>
    <w:rsid w:val="00BD6FBF"/>
    <w:rsid w:val="00C30F1A"/>
    <w:rsid w:val="00C55DDA"/>
    <w:rsid w:val="00CE3AA9"/>
    <w:rsid w:val="00D2785E"/>
    <w:rsid w:val="00D6600F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51AE-C1F1-472D-B538-7378494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3</cp:revision>
  <cp:lastPrinted>2016-04-21T08:29:00Z</cp:lastPrinted>
  <dcterms:created xsi:type="dcterms:W3CDTF">2016-04-21T07:40:00Z</dcterms:created>
  <dcterms:modified xsi:type="dcterms:W3CDTF">2016-04-21T08:31:00Z</dcterms:modified>
</cp:coreProperties>
</file>