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A8" w:rsidRPr="00C97F23" w:rsidRDefault="00CF7E32" w:rsidP="000777A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</w:p>
    <w:p w:rsidR="000777A8" w:rsidRPr="00C97F23" w:rsidRDefault="00DC44AE" w:rsidP="00DC44A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77A8" w:rsidRPr="00C97F23">
        <w:rPr>
          <w:rFonts w:ascii="Garamond" w:hAnsi="Garamond"/>
          <w:sz w:val="24"/>
          <w:szCs w:val="24"/>
        </w:rPr>
        <w:t xml:space="preserve">WYKAZ NR </w:t>
      </w:r>
      <w:r w:rsidR="008445E1">
        <w:rPr>
          <w:rFonts w:ascii="Garamond" w:hAnsi="Garamond"/>
          <w:sz w:val="24"/>
          <w:szCs w:val="24"/>
        </w:rPr>
        <w:t>63</w:t>
      </w:r>
      <w:bookmarkStart w:id="0" w:name="_GoBack"/>
      <w:bookmarkEnd w:id="0"/>
      <w:r w:rsidR="000777A8" w:rsidRPr="00C97F23">
        <w:rPr>
          <w:rFonts w:ascii="Garamond" w:hAnsi="Garamond"/>
          <w:sz w:val="24"/>
          <w:szCs w:val="24"/>
        </w:rPr>
        <w:t>/201</w:t>
      </w:r>
      <w:r w:rsidR="00B81063">
        <w:rPr>
          <w:rFonts w:ascii="Garamond" w:hAnsi="Garamond"/>
          <w:sz w:val="24"/>
          <w:szCs w:val="24"/>
        </w:rPr>
        <w:t>7</w:t>
      </w:r>
      <w:r w:rsidR="000777A8" w:rsidRPr="00C97F23">
        <w:rPr>
          <w:rFonts w:ascii="Garamond" w:hAnsi="Garamond"/>
          <w:sz w:val="24"/>
          <w:szCs w:val="24"/>
        </w:rPr>
        <w:t xml:space="preserve"> </w:t>
      </w:r>
    </w:p>
    <w:p w:rsidR="000777A8" w:rsidRPr="00C97F23" w:rsidRDefault="00B81063" w:rsidP="00B81063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C44AE">
        <w:rPr>
          <w:rFonts w:ascii="Garamond" w:hAnsi="Garamond"/>
          <w:sz w:val="24"/>
          <w:szCs w:val="24"/>
        </w:rPr>
        <w:t xml:space="preserve">             </w:t>
      </w:r>
      <w:r w:rsidR="000777A8" w:rsidRPr="00C97F23">
        <w:rPr>
          <w:rFonts w:ascii="Garamond" w:hAnsi="Garamond"/>
          <w:sz w:val="24"/>
          <w:szCs w:val="24"/>
        </w:rPr>
        <w:t xml:space="preserve">Gubin, dn. </w:t>
      </w:r>
      <w:r w:rsidR="00FE753D">
        <w:rPr>
          <w:rFonts w:ascii="Garamond" w:hAnsi="Garamond"/>
          <w:sz w:val="24"/>
          <w:szCs w:val="24"/>
        </w:rPr>
        <w:t>24.08</w:t>
      </w:r>
      <w:r w:rsidR="00DC44AE">
        <w:rPr>
          <w:rFonts w:ascii="Garamond" w:hAnsi="Garamond"/>
          <w:sz w:val="24"/>
          <w:szCs w:val="24"/>
        </w:rPr>
        <w:t>.2017 r.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B81063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B81063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0777A8" w:rsidRPr="00C97F23" w:rsidRDefault="000777A8" w:rsidP="000777A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 w:rsidR="00FE753D">
              <w:rPr>
                <w:rFonts w:ascii="Garamond" w:hAnsi="Garamond"/>
                <w:sz w:val="20"/>
              </w:rPr>
              <w:t>11597/0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FE753D">
              <w:rPr>
                <w:rFonts w:ascii="Garamond" w:hAnsi="Garamond"/>
                <w:sz w:val="20"/>
                <w:szCs w:val="20"/>
              </w:rPr>
              <w:t>193/8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FE753D">
              <w:rPr>
                <w:rFonts w:ascii="Garamond" w:hAnsi="Garamond"/>
                <w:sz w:val="20"/>
                <w:szCs w:val="20"/>
              </w:rPr>
              <w:t>Kasprzaka</w:t>
            </w:r>
          </w:p>
          <w:p w:rsidR="000777A8" w:rsidRPr="00C97F23" w:rsidRDefault="000777A8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FE753D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FE753D" w:rsidP="00FE75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145</w:t>
            </w:r>
            <w:r w:rsidR="00B81063">
              <w:rPr>
                <w:rFonts w:ascii="Garamond" w:hAnsi="Garamond"/>
                <w:bCs/>
                <w:sz w:val="20"/>
                <w:szCs w:val="20"/>
              </w:rPr>
              <w:t>7</w:t>
            </w:r>
            <w:r w:rsidR="000777A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FE753D">
              <w:rPr>
                <w:rFonts w:ascii="Garamond" w:hAnsi="Garamond"/>
                <w:sz w:val="20"/>
                <w:szCs w:val="20"/>
              </w:rPr>
              <w:t>206</w:t>
            </w:r>
            <w:r w:rsidR="00B81063">
              <w:rPr>
                <w:rFonts w:ascii="Garamond" w:hAnsi="Garamond"/>
                <w:sz w:val="20"/>
                <w:szCs w:val="20"/>
              </w:rPr>
              <w:t>.2017</w:t>
            </w:r>
          </w:p>
          <w:p w:rsidR="000777A8" w:rsidRPr="00C97F23" w:rsidRDefault="00FE753D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17.08</w:t>
            </w:r>
            <w:r w:rsidR="0041368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81063">
              <w:rPr>
                <w:rFonts w:ascii="Garamond" w:hAnsi="Garamond"/>
                <w:sz w:val="20"/>
                <w:szCs w:val="20"/>
              </w:rPr>
              <w:t>.2017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FE753D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68.500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70F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0777A8" w:rsidRPr="005B35D7" w:rsidRDefault="000777A8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– opłaty roczne 1 %, płatne do 31 marca każdego roku, aktualizowane nie częściej niż raz na 3 lata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>, rozpoczęcie zabudowy (wykonanie fundamentów) - 2 lata, zakończenie zabudowy (stan surowy zamknięty) – 3 lata</w:t>
            </w:r>
          </w:p>
        </w:tc>
      </w:tr>
      <w:tr w:rsidR="00FE753D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</w:rPr>
            </w:pP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11597/0</w:t>
            </w: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193/11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FE753D" w:rsidRPr="00C97F23" w:rsidRDefault="00FE753D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Kasprzaka</w:t>
            </w:r>
          </w:p>
          <w:p w:rsidR="00FE753D" w:rsidRPr="00C97F23" w:rsidRDefault="00FE753D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1036</w:t>
            </w:r>
            <w:r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>207.2017</w:t>
            </w:r>
          </w:p>
          <w:p w:rsidR="00FE753D" w:rsidRPr="00C97F23" w:rsidRDefault="00FE753D" w:rsidP="00FE75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17.08.2017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F661C2" w:rsidRDefault="00FE753D" w:rsidP="00FE753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45.300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FE753D" w:rsidRPr="00C97F23" w:rsidRDefault="00FE753D" w:rsidP="00FE753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3D" w:rsidRPr="00C97F23" w:rsidRDefault="00FE753D" w:rsidP="00FE753D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FE753D" w:rsidRPr="005B35D7" w:rsidRDefault="00FE753D" w:rsidP="00FE753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– opłaty roczne 1 %, płatne do 31 marca każdego roku, aktualizowane nie częściej niż raz na 3 lata, rozpoczęcie zabudowy (wykonanie fundamentów) - 2 lata, zakończenie zabudowy (stan surowy zamknięty) – 3 lata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zostaje wywieszony w terminie od dnia </w:t>
      </w:r>
      <w:r w:rsidR="00FE753D">
        <w:rPr>
          <w:rFonts w:ascii="Garamond" w:hAnsi="Garamond"/>
          <w:sz w:val="24"/>
          <w:szCs w:val="24"/>
          <w:u w:val="single"/>
        </w:rPr>
        <w:t>24 sierpnia</w:t>
      </w:r>
      <w:r w:rsidR="00754911">
        <w:rPr>
          <w:rFonts w:ascii="Garamond" w:hAnsi="Garamond"/>
          <w:sz w:val="24"/>
          <w:szCs w:val="24"/>
          <w:u w:val="single"/>
        </w:rPr>
        <w:t xml:space="preserve"> 2017</w:t>
      </w:r>
      <w:r w:rsidRPr="00C97F23">
        <w:rPr>
          <w:rFonts w:ascii="Garamond" w:hAnsi="Garamond"/>
          <w:sz w:val="24"/>
          <w:szCs w:val="24"/>
          <w:u w:val="single"/>
        </w:rPr>
        <w:t xml:space="preserve"> roku do dnia </w:t>
      </w:r>
      <w:r w:rsidR="00FE753D">
        <w:rPr>
          <w:rFonts w:ascii="Garamond" w:hAnsi="Garamond"/>
          <w:sz w:val="24"/>
          <w:szCs w:val="24"/>
          <w:u w:val="single"/>
        </w:rPr>
        <w:t>14 września</w:t>
      </w:r>
      <w:r w:rsidR="00754911">
        <w:rPr>
          <w:rFonts w:ascii="Garamond" w:hAnsi="Garamond"/>
          <w:sz w:val="24"/>
          <w:szCs w:val="24"/>
          <w:u w:val="single"/>
        </w:rPr>
        <w:t xml:space="preserve"> 2017</w:t>
      </w:r>
      <w:r w:rsidRPr="00C97F23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C97F23">
        <w:rPr>
          <w:rFonts w:ascii="Garamond" w:hAnsi="Garamond"/>
          <w:b/>
          <w:sz w:val="24"/>
          <w:szCs w:val="24"/>
          <w:u w:val="single"/>
        </w:rPr>
        <w:t>www.bip.gubin.pl</w:t>
      </w:r>
      <w:r w:rsidRPr="00C97F23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</w:t>
      </w:r>
      <w:r w:rsidR="00B81063">
        <w:rPr>
          <w:rFonts w:ascii="Garamond" w:hAnsi="Garamond"/>
          <w:sz w:val="24"/>
          <w:szCs w:val="24"/>
        </w:rPr>
        <w:t>na stronie internetowe</w:t>
      </w:r>
      <w:r w:rsidR="00C53E1E">
        <w:rPr>
          <w:rFonts w:ascii="Garamond" w:hAnsi="Garamond"/>
          <w:sz w:val="24"/>
          <w:szCs w:val="24"/>
        </w:rPr>
        <w:t>j</w:t>
      </w:r>
      <w:r w:rsidR="00B81063">
        <w:rPr>
          <w:rFonts w:ascii="Garamond" w:hAnsi="Garamond"/>
          <w:sz w:val="24"/>
          <w:szCs w:val="24"/>
        </w:rPr>
        <w:t>: www.</w:t>
      </w:r>
      <w:r w:rsidR="00B81063" w:rsidRPr="00B81063">
        <w:rPr>
          <w:rFonts w:ascii="Garamond" w:hAnsi="Garamond"/>
          <w:sz w:val="24"/>
          <w:szCs w:val="24"/>
        </w:rPr>
        <w:t>przetar</w:t>
      </w:r>
      <w:r w:rsidR="00B81063">
        <w:rPr>
          <w:rFonts w:ascii="Garamond" w:hAnsi="Garamond"/>
          <w:sz w:val="24"/>
          <w:szCs w:val="24"/>
        </w:rPr>
        <w:t>gi-komunikaty.pl</w:t>
      </w:r>
      <w:r w:rsidRPr="00C97F23">
        <w:rPr>
          <w:rFonts w:ascii="Garamond" w:hAnsi="Garamond"/>
          <w:sz w:val="24"/>
          <w:szCs w:val="24"/>
        </w:rPr>
        <w:t xml:space="preserve">.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                   o gospodarce nieruchomościami (</w:t>
      </w:r>
      <w:proofErr w:type="spellStart"/>
      <w:r w:rsidRPr="00C97F23">
        <w:rPr>
          <w:rFonts w:ascii="Garamond" w:hAnsi="Garamond"/>
          <w:sz w:val="24"/>
          <w:szCs w:val="24"/>
        </w:rPr>
        <w:t>t.j</w:t>
      </w:r>
      <w:proofErr w:type="spellEnd"/>
      <w:r w:rsidRPr="00C97F23">
        <w:rPr>
          <w:rFonts w:ascii="Garamond" w:hAnsi="Garamond"/>
          <w:sz w:val="24"/>
          <w:szCs w:val="24"/>
        </w:rPr>
        <w:t>. Dz. U. z 201</w:t>
      </w:r>
      <w:r w:rsidR="00B81063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B81063">
        <w:rPr>
          <w:rFonts w:ascii="Garamond" w:hAnsi="Garamond"/>
          <w:sz w:val="24"/>
          <w:szCs w:val="24"/>
        </w:rPr>
        <w:t xml:space="preserve">2147 z </w:t>
      </w:r>
      <w:proofErr w:type="spellStart"/>
      <w:r w:rsidR="00B81063">
        <w:rPr>
          <w:rFonts w:ascii="Garamond" w:hAnsi="Garamond"/>
          <w:sz w:val="24"/>
          <w:szCs w:val="24"/>
        </w:rPr>
        <w:t>późn</w:t>
      </w:r>
      <w:proofErr w:type="spellEnd"/>
      <w:r w:rsidR="00B81063">
        <w:rPr>
          <w:rFonts w:ascii="Garamond" w:hAnsi="Garamond"/>
          <w:sz w:val="24"/>
          <w:szCs w:val="24"/>
        </w:rPr>
        <w:t>. zm.</w:t>
      </w:r>
      <w:r w:rsidRPr="00C97F23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FE753D">
        <w:rPr>
          <w:rFonts w:ascii="Garamond" w:hAnsi="Garamond"/>
          <w:sz w:val="24"/>
          <w:szCs w:val="24"/>
        </w:rPr>
        <w:t>06 października</w:t>
      </w:r>
      <w:r w:rsidR="00754911">
        <w:rPr>
          <w:rFonts w:ascii="Garamond" w:hAnsi="Garamond"/>
          <w:sz w:val="24"/>
          <w:szCs w:val="24"/>
        </w:rPr>
        <w:t xml:space="preserve"> 2017</w:t>
      </w:r>
      <w:r w:rsidRPr="00C97F23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 nabyciu nieruchomości, </w:t>
      </w:r>
      <w:r>
        <w:rPr>
          <w:rFonts w:ascii="Garamond" w:hAnsi="Garamond"/>
          <w:sz w:val="24"/>
          <w:szCs w:val="24"/>
        </w:rPr>
        <w:t>zostanie ogłoszony przetarg</w:t>
      </w:r>
      <w:r w:rsidRPr="00C97F23">
        <w:rPr>
          <w:rFonts w:ascii="Garamond" w:hAnsi="Garamond"/>
          <w:sz w:val="24"/>
          <w:szCs w:val="24"/>
        </w:rPr>
        <w:t xml:space="preserve">.    </w:t>
      </w:r>
    </w:p>
    <w:p w:rsidR="000777A8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0777A8" w:rsidSect="00FE753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1E85"/>
    <w:rsid w:val="00070FA9"/>
    <w:rsid w:val="00075BCC"/>
    <w:rsid w:val="000777A8"/>
    <w:rsid w:val="000A0EAF"/>
    <w:rsid w:val="0014743F"/>
    <w:rsid w:val="001A4253"/>
    <w:rsid w:val="0031246E"/>
    <w:rsid w:val="00342B1C"/>
    <w:rsid w:val="00350C65"/>
    <w:rsid w:val="00363A8A"/>
    <w:rsid w:val="003B1605"/>
    <w:rsid w:val="003B6632"/>
    <w:rsid w:val="00413681"/>
    <w:rsid w:val="00422E69"/>
    <w:rsid w:val="00433740"/>
    <w:rsid w:val="00462E18"/>
    <w:rsid w:val="004F3695"/>
    <w:rsid w:val="00540C30"/>
    <w:rsid w:val="005530A4"/>
    <w:rsid w:val="005A1C07"/>
    <w:rsid w:val="005B35D7"/>
    <w:rsid w:val="005E1DA7"/>
    <w:rsid w:val="006431AA"/>
    <w:rsid w:val="0074027B"/>
    <w:rsid w:val="00754911"/>
    <w:rsid w:val="00761977"/>
    <w:rsid w:val="007F3A1D"/>
    <w:rsid w:val="00800542"/>
    <w:rsid w:val="00825D65"/>
    <w:rsid w:val="008445E1"/>
    <w:rsid w:val="00853A7B"/>
    <w:rsid w:val="00860349"/>
    <w:rsid w:val="0087202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81063"/>
    <w:rsid w:val="00BD0823"/>
    <w:rsid w:val="00BD6FBF"/>
    <w:rsid w:val="00C30F1A"/>
    <w:rsid w:val="00C53E1E"/>
    <w:rsid w:val="00C55DDA"/>
    <w:rsid w:val="00CF7E32"/>
    <w:rsid w:val="00D2785E"/>
    <w:rsid w:val="00D6600F"/>
    <w:rsid w:val="00DC44AE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A64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4404-1050-4B45-BB28-5ED34217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2017-08-21T08:18:00Z</cp:lastPrinted>
  <dcterms:created xsi:type="dcterms:W3CDTF">2017-08-23T08:43:00Z</dcterms:created>
  <dcterms:modified xsi:type="dcterms:W3CDTF">2017-08-23T08:43:00Z</dcterms:modified>
</cp:coreProperties>
</file>