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4962A1">
        <w:rPr>
          <w:rFonts w:ascii="Garamond" w:hAnsi="Garamond"/>
          <w:sz w:val="16"/>
          <w:szCs w:val="16"/>
        </w:rPr>
        <w:t xml:space="preserve">   7</w:t>
      </w:r>
      <w:bookmarkStart w:id="0" w:name="_GoBack"/>
      <w:bookmarkEnd w:id="0"/>
      <w:r w:rsidR="00117F40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/201</w:t>
      </w:r>
      <w:r w:rsidR="00F05CE8">
        <w:rPr>
          <w:rFonts w:ascii="Garamond" w:hAnsi="Garamond"/>
          <w:sz w:val="16"/>
          <w:szCs w:val="16"/>
        </w:rPr>
        <w:t>8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F05CE8">
        <w:rPr>
          <w:rFonts w:ascii="Garamond" w:hAnsi="Garamond"/>
          <w:sz w:val="20"/>
          <w:szCs w:val="20"/>
        </w:rPr>
        <w:t>121</w:t>
      </w:r>
      <w:r w:rsidRPr="00C4136B">
        <w:rPr>
          <w:rFonts w:ascii="Garamond" w:hAnsi="Garamond"/>
          <w:sz w:val="20"/>
          <w:szCs w:val="20"/>
        </w:rPr>
        <w:t xml:space="preserve"> z późn. zm.) podaje do publicznej wiadomości wykaz nieruchomości gruntowych przeznaczonych 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832"/>
        <w:gridCol w:w="1555"/>
        <w:gridCol w:w="1555"/>
        <w:gridCol w:w="1555"/>
        <w:gridCol w:w="1555"/>
        <w:gridCol w:w="1555"/>
        <w:gridCol w:w="1555"/>
      </w:tblGrid>
      <w:tr w:rsidR="00143AC0" w:rsidRPr="00C97F23" w:rsidTr="002E75A1">
        <w:trPr>
          <w:trHeight w:val="8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53F2F" w:rsidRPr="00C97F23" w:rsidTr="002E75A1">
        <w:trPr>
          <w:trHeight w:val="12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Pr="00AE05B0" w:rsidRDefault="00153F2F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F05CE8">
              <w:rPr>
                <w:rFonts w:ascii="Garamond" w:hAnsi="Garamond"/>
                <w:sz w:val="16"/>
                <w:szCs w:val="16"/>
              </w:rPr>
              <w:t>01830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F05CE8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F05CE8">
              <w:rPr>
                <w:rFonts w:ascii="Garamond" w:hAnsi="Garamond"/>
                <w:sz w:val="16"/>
                <w:szCs w:val="16"/>
              </w:rPr>
              <w:t>303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F05CE8"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153F2F" w:rsidRPr="00AE05B0" w:rsidRDefault="00153F2F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F05CE8">
              <w:rPr>
                <w:rFonts w:ascii="Garamond" w:hAnsi="Garamond"/>
                <w:sz w:val="16"/>
                <w:szCs w:val="16"/>
              </w:rPr>
              <w:t>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53F2F" w:rsidRPr="00AE05B0" w:rsidRDefault="00153F2F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F05CE8">
              <w:rPr>
                <w:rFonts w:ascii="Garamond" w:hAnsi="Garamond"/>
                <w:bCs/>
                <w:sz w:val="16"/>
                <w:szCs w:val="16"/>
              </w:rPr>
              <w:t>9806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F05CE8">
              <w:rPr>
                <w:rFonts w:ascii="Garamond" w:hAnsi="Garamond"/>
                <w:sz w:val="16"/>
                <w:szCs w:val="16"/>
              </w:rPr>
              <w:t>produkcyjno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F05CE8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6.2018</w:t>
            </w:r>
          </w:p>
          <w:p w:rsidR="00153F2F" w:rsidRPr="00AE05B0" w:rsidRDefault="00F05CE8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9.01.2018</w:t>
            </w:r>
            <w:r w:rsidR="00153F2F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F05CE8" w:rsidP="00153F2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273.700</w:t>
            </w:r>
            <w:r w:rsidR="00153F2F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53F2F" w:rsidRPr="00AE05B0" w:rsidRDefault="00153F2F" w:rsidP="00153F2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05CE8" w:rsidRPr="00C97F23" w:rsidTr="002E75A1">
        <w:trPr>
          <w:trHeight w:val="12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01830/3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304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1,0987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8.2018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9.01.2018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306.700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05CE8" w:rsidRPr="00C97F23" w:rsidTr="002E75A1">
        <w:trPr>
          <w:trHeight w:val="12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01830/3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305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3,1924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7.2018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9.01.2018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946.500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>Termin do złożenia wniosku przez osoby, którym przysługuje pierwszeństwo w nabyciu nieruchomości na podstawie art. 34 ust. 1 pkt 1 i pkt 2 ustawy o gospodarce nieruchomościami (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j.t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>. Dz. U. z 201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8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r. poz. 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121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z późn. zm.) upływa z dniem </w:t>
      </w:r>
      <w:r w:rsidR="0032327E">
        <w:rPr>
          <w:rFonts w:ascii="Garamond" w:eastAsia="Times New Roman" w:hAnsi="Garamond" w:cs="Times New Roman"/>
          <w:sz w:val="20"/>
          <w:szCs w:val="20"/>
        </w:rPr>
        <w:t>15.03.2018 r</w:t>
      </w:r>
      <w:r w:rsidRPr="00C4136B">
        <w:rPr>
          <w:rFonts w:ascii="Garamond" w:eastAsia="Times New Roman" w:hAnsi="Garamond" w:cs="Times New Roman"/>
          <w:sz w:val="20"/>
          <w:szCs w:val="20"/>
        </w:rPr>
        <w:t xml:space="preserve"> .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>nieruchomości, zostanie ogłoszony przetarg.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Wywieszono </w:t>
      </w:r>
      <w:r w:rsidR="0032327E">
        <w:rPr>
          <w:rFonts w:ascii="Garamond" w:hAnsi="Garamond"/>
          <w:sz w:val="16"/>
          <w:szCs w:val="16"/>
        </w:rPr>
        <w:t xml:space="preserve">od </w:t>
      </w:r>
      <w:r>
        <w:rPr>
          <w:rFonts w:ascii="Garamond" w:hAnsi="Garamond"/>
          <w:sz w:val="16"/>
          <w:szCs w:val="16"/>
        </w:rPr>
        <w:t xml:space="preserve">dn. </w:t>
      </w:r>
      <w:r w:rsidR="0032327E">
        <w:rPr>
          <w:rFonts w:ascii="Garamond" w:hAnsi="Garamond"/>
          <w:sz w:val="16"/>
          <w:szCs w:val="16"/>
        </w:rPr>
        <w:t>01.02.2018 r.</w:t>
      </w:r>
      <w:r>
        <w:rPr>
          <w:rFonts w:ascii="Garamond" w:hAnsi="Garamond"/>
          <w:sz w:val="16"/>
          <w:szCs w:val="16"/>
        </w:rPr>
        <w:t xml:space="preserve">  </w:t>
      </w:r>
      <w:r w:rsidR="0032327E">
        <w:rPr>
          <w:rFonts w:ascii="Garamond" w:hAnsi="Garamond"/>
          <w:sz w:val="16"/>
          <w:szCs w:val="16"/>
        </w:rPr>
        <w:t>do</w:t>
      </w:r>
      <w:r>
        <w:rPr>
          <w:rFonts w:ascii="Garamond" w:hAnsi="Garamond"/>
          <w:sz w:val="16"/>
          <w:szCs w:val="16"/>
        </w:rPr>
        <w:t xml:space="preserve"> dn. </w:t>
      </w:r>
      <w:r w:rsidR="0032327E">
        <w:rPr>
          <w:rFonts w:ascii="Garamond" w:hAnsi="Garamond"/>
          <w:sz w:val="16"/>
          <w:szCs w:val="16"/>
        </w:rPr>
        <w:t>22.02.2018 r.</w:t>
      </w:r>
    </w:p>
    <w:sectPr w:rsidR="00C4136B" w:rsidRPr="00FD7A74" w:rsidSect="00F05CE8">
      <w:footerReference w:type="default" r:id="rId7"/>
      <w:pgSz w:w="16838" w:h="11906" w:orient="landscape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9F" w:rsidRDefault="009D269F" w:rsidP="00FD7A74">
      <w:pPr>
        <w:spacing w:after="0" w:line="240" w:lineRule="auto"/>
      </w:pPr>
      <w:r>
        <w:separator/>
      </w:r>
    </w:p>
  </w:endnote>
  <w:endnote w:type="continuationSeparator" w:id="0">
    <w:p w:rsidR="009D269F" w:rsidRDefault="009D269F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9F" w:rsidRDefault="009D269F" w:rsidP="00FD7A74">
      <w:pPr>
        <w:spacing w:after="0" w:line="240" w:lineRule="auto"/>
      </w:pPr>
      <w:r>
        <w:separator/>
      </w:r>
    </w:p>
  </w:footnote>
  <w:footnote w:type="continuationSeparator" w:id="0">
    <w:p w:rsidR="009D269F" w:rsidRDefault="009D269F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5A1"/>
    <w:rsid w:val="002E784C"/>
    <w:rsid w:val="002E7F6F"/>
    <w:rsid w:val="00302E01"/>
    <w:rsid w:val="0032327E"/>
    <w:rsid w:val="0035429E"/>
    <w:rsid w:val="003D483E"/>
    <w:rsid w:val="00490A8B"/>
    <w:rsid w:val="004962A1"/>
    <w:rsid w:val="004D335C"/>
    <w:rsid w:val="004E1C5C"/>
    <w:rsid w:val="005208C7"/>
    <w:rsid w:val="00590ACA"/>
    <w:rsid w:val="00593FC8"/>
    <w:rsid w:val="00597728"/>
    <w:rsid w:val="005C3568"/>
    <w:rsid w:val="005E6E70"/>
    <w:rsid w:val="005F7CDC"/>
    <w:rsid w:val="0062107F"/>
    <w:rsid w:val="00696ED5"/>
    <w:rsid w:val="00720B98"/>
    <w:rsid w:val="007B5CC5"/>
    <w:rsid w:val="007D4824"/>
    <w:rsid w:val="008204F4"/>
    <w:rsid w:val="008D71C4"/>
    <w:rsid w:val="008F3D18"/>
    <w:rsid w:val="009B4A5E"/>
    <w:rsid w:val="009C23BC"/>
    <w:rsid w:val="009D269F"/>
    <w:rsid w:val="009E3E67"/>
    <w:rsid w:val="009E4DB9"/>
    <w:rsid w:val="00A12EFF"/>
    <w:rsid w:val="00A85EB2"/>
    <w:rsid w:val="00AD5274"/>
    <w:rsid w:val="00AE05B0"/>
    <w:rsid w:val="00AF2811"/>
    <w:rsid w:val="00B2281A"/>
    <w:rsid w:val="00B41FC3"/>
    <w:rsid w:val="00B66044"/>
    <w:rsid w:val="00B9148F"/>
    <w:rsid w:val="00B96E12"/>
    <w:rsid w:val="00BD51C2"/>
    <w:rsid w:val="00BE6086"/>
    <w:rsid w:val="00C4136B"/>
    <w:rsid w:val="00D25618"/>
    <w:rsid w:val="00D9424E"/>
    <w:rsid w:val="00DB1222"/>
    <w:rsid w:val="00E71304"/>
    <w:rsid w:val="00F05CE8"/>
    <w:rsid w:val="00F50705"/>
    <w:rsid w:val="00FA4FE6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6008-0A0F-4EA8-BB8D-2F6CD87C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2018-01-31T07:02:00Z</cp:lastPrinted>
  <dcterms:created xsi:type="dcterms:W3CDTF">2017-09-21T08:09:00Z</dcterms:created>
  <dcterms:modified xsi:type="dcterms:W3CDTF">2018-02-01T08:01:00Z</dcterms:modified>
</cp:coreProperties>
</file>