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38" w:rsidRDefault="00F92B3B" w:rsidP="00020938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WYKAZ nr </w:t>
      </w:r>
      <w:r w:rsidR="00D32DD5">
        <w:rPr>
          <w:rFonts w:ascii="Garamond" w:hAnsi="Garamond"/>
          <w:sz w:val="24"/>
          <w:szCs w:val="24"/>
        </w:rPr>
        <w:t>19</w:t>
      </w:r>
      <w:r w:rsidR="00020938">
        <w:rPr>
          <w:rFonts w:ascii="Garamond" w:hAnsi="Garamond"/>
          <w:sz w:val="24"/>
          <w:szCs w:val="24"/>
        </w:rPr>
        <w:t>/2018</w:t>
      </w:r>
    </w:p>
    <w:p w:rsidR="00020938" w:rsidRDefault="00020938" w:rsidP="00020938">
      <w:pPr>
        <w:tabs>
          <w:tab w:val="left" w:pos="12510"/>
        </w:tabs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826902" w:rsidRDefault="00020938" w:rsidP="00020938">
      <w:pPr>
        <w:ind w:left="-284" w:right="-45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działając na podstawie art. 35 ust. 1 i 2 ustawy z dnia 21 sierpnia 1997r. o gospodarce nieruchomościami </w:t>
      </w:r>
      <w:r w:rsidRPr="00B621DC">
        <w:rPr>
          <w:rFonts w:ascii="Garamond" w:hAnsi="Garamond"/>
          <w:sz w:val="20"/>
          <w:szCs w:val="20"/>
        </w:rPr>
        <w:t>(</w:t>
      </w:r>
      <w:proofErr w:type="spellStart"/>
      <w:r w:rsidRPr="00B621DC">
        <w:rPr>
          <w:rFonts w:ascii="Garamond" w:hAnsi="Garamond"/>
          <w:sz w:val="20"/>
          <w:szCs w:val="20"/>
        </w:rPr>
        <w:t>j.t</w:t>
      </w:r>
      <w:proofErr w:type="spellEnd"/>
      <w:r w:rsidRPr="00B621DC">
        <w:rPr>
          <w:rFonts w:ascii="Garamond" w:hAnsi="Garamond"/>
          <w:sz w:val="20"/>
          <w:szCs w:val="20"/>
        </w:rPr>
        <w:t xml:space="preserve">. Dz. U. z 2018r., poz. 121 z </w:t>
      </w:r>
      <w:proofErr w:type="spellStart"/>
      <w:r w:rsidRPr="00B621DC">
        <w:rPr>
          <w:rFonts w:ascii="Garamond" w:hAnsi="Garamond"/>
          <w:sz w:val="20"/>
          <w:szCs w:val="20"/>
        </w:rPr>
        <w:t>późn</w:t>
      </w:r>
      <w:proofErr w:type="spellEnd"/>
      <w:r w:rsidRPr="00B621DC">
        <w:rPr>
          <w:rFonts w:ascii="Garamond" w:hAnsi="Garamond"/>
          <w:sz w:val="20"/>
          <w:szCs w:val="20"/>
        </w:rPr>
        <w:t>. zm</w:t>
      </w:r>
      <w:r>
        <w:rPr>
          <w:rFonts w:ascii="Garamond" w:hAnsi="Garamond"/>
          <w:sz w:val="20"/>
          <w:szCs w:val="20"/>
        </w:rPr>
        <w:t>.) podaje do publicznej wiadomości wykaz nieruchomości przeznaczonych do zbycia w drodze przetargowej.</w:t>
      </w:r>
    </w:p>
    <w:p w:rsidR="00020938" w:rsidRDefault="00020938" w:rsidP="00826902">
      <w:pPr>
        <w:tabs>
          <w:tab w:val="left" w:pos="12510"/>
        </w:tabs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72"/>
        <w:gridCol w:w="1683"/>
        <w:gridCol w:w="1984"/>
        <w:gridCol w:w="2127"/>
        <w:gridCol w:w="1453"/>
        <w:gridCol w:w="1537"/>
        <w:gridCol w:w="1720"/>
        <w:gridCol w:w="1722"/>
        <w:gridCol w:w="1546"/>
      </w:tblGrid>
      <w:tr w:rsidR="00020938" w:rsidRPr="00AE05B0" w:rsidTr="00D67625">
        <w:trPr>
          <w:trHeight w:val="1212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38" w:rsidRPr="00AE05B0" w:rsidRDefault="00020938" w:rsidP="00567810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38" w:rsidRPr="00AE05B0" w:rsidRDefault="00020938" w:rsidP="00567810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38" w:rsidRDefault="00020938" w:rsidP="00567810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020938" w:rsidRDefault="00020938" w:rsidP="00567810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Oznaczenie nieruchomości wg ewidencji</w:t>
            </w:r>
          </w:p>
          <w:p w:rsidR="00020938" w:rsidRPr="00AE05B0" w:rsidRDefault="00020938" w:rsidP="00567810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38" w:rsidRDefault="00020938" w:rsidP="00567810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Powierzchnia działki </w:t>
            </w:r>
          </w:p>
          <w:p w:rsidR="00020938" w:rsidRDefault="00020938" w:rsidP="00567810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>.</w:t>
            </w:r>
          </w:p>
          <w:p w:rsidR="00020938" w:rsidRDefault="00020938" w:rsidP="00567810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Wartość udziału w gruncie</w:t>
            </w:r>
          </w:p>
          <w:p w:rsidR="00020938" w:rsidRPr="00AE05B0" w:rsidRDefault="00020938" w:rsidP="0056781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(netto zł)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38" w:rsidRDefault="00020938" w:rsidP="00567810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Opis </w:t>
            </w:r>
          </w:p>
          <w:p w:rsidR="00020938" w:rsidRPr="00AE05B0" w:rsidRDefault="00020938" w:rsidP="00567810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nieruchomości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38" w:rsidRDefault="00020938" w:rsidP="00567810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</w:t>
            </w:r>
          </w:p>
          <w:p w:rsidR="00020938" w:rsidRPr="00AE05B0" w:rsidRDefault="00020938" w:rsidP="00567810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38" w:rsidRPr="00AE05B0" w:rsidRDefault="00020938" w:rsidP="00567810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Przeznaczenie nieruchomości i sposób jej zagospodarowania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38" w:rsidRDefault="00020938" w:rsidP="00567810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Cena lokalu netto </w:t>
            </w:r>
          </w:p>
          <w:p w:rsidR="00020938" w:rsidRDefault="00020938" w:rsidP="00567810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(zł) </w:t>
            </w:r>
          </w:p>
          <w:p w:rsidR="00020938" w:rsidRPr="00670790" w:rsidRDefault="00020938" w:rsidP="00567810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z 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przynależnościami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38" w:rsidRPr="00AE05B0" w:rsidRDefault="00020938" w:rsidP="00567810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Forma zbycia i przeznaczenie  </w:t>
            </w:r>
          </w:p>
        </w:tc>
      </w:tr>
      <w:tr w:rsidR="00020938" w:rsidRPr="00AE05B0" w:rsidTr="00D67625">
        <w:trPr>
          <w:trHeight w:val="1263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38" w:rsidRPr="00AE05B0" w:rsidRDefault="00020938" w:rsidP="00567810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38" w:rsidRPr="00AE05B0" w:rsidRDefault="00020938" w:rsidP="00567810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8"/>
                <w:szCs w:val="18"/>
              </w:rPr>
              <w:t>ZG2K/00004332/3</w:t>
            </w:r>
          </w:p>
          <w:p w:rsidR="00020938" w:rsidRPr="00AE05B0" w:rsidRDefault="00020938" w:rsidP="00567810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38" w:rsidRDefault="00020938" w:rsidP="00567810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  <w:p w:rsidR="00020938" w:rsidRDefault="00020938" w:rsidP="0056781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Dz. nr  436</w:t>
            </w:r>
          </w:p>
          <w:p w:rsidR="00020938" w:rsidRDefault="00020938" w:rsidP="0056781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ul. Batalionów Chłopskich 34</w:t>
            </w:r>
          </w:p>
          <w:p w:rsidR="00020938" w:rsidRDefault="00020938" w:rsidP="0056781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obręb 3</w:t>
            </w:r>
          </w:p>
          <w:p w:rsidR="00020938" w:rsidRDefault="00020938" w:rsidP="0056781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38" w:rsidRDefault="00020938" w:rsidP="00567810">
            <w:pPr>
              <w:pStyle w:val="Nagwek1"/>
              <w:spacing w:line="276" w:lineRule="auto"/>
              <w:rPr>
                <w:rFonts w:ascii="Garamond" w:eastAsiaTheme="minorEastAsia" w:hAnsi="Garamond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  <w:szCs w:val="18"/>
              </w:rPr>
              <w:t>- 423</w:t>
            </w:r>
          </w:p>
          <w:p w:rsidR="00020938" w:rsidRDefault="00020938" w:rsidP="00567810">
            <w:pPr>
              <w:pStyle w:val="Nagwek1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</w:p>
          <w:p w:rsidR="00D67625" w:rsidRDefault="00020938" w:rsidP="00D67625">
            <w:pPr>
              <w:pStyle w:val="Nagwek1"/>
              <w:rPr>
                <w:rFonts w:ascii="Garamond" w:eastAsiaTheme="minorEastAsia" w:hAnsi="Garamond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  <w:r w:rsidR="00D67625">
              <w:rPr>
                <w:rFonts w:ascii="Garamond" w:eastAsiaTheme="minorEastAsia" w:hAnsi="Garamond"/>
                <w:bCs w:val="0"/>
                <w:sz w:val="18"/>
                <w:szCs w:val="18"/>
              </w:rPr>
              <w:t>12</w:t>
            </w:r>
            <w:r w:rsidR="00D67625">
              <w:rPr>
                <w:rFonts w:ascii="Garamond" w:eastAsiaTheme="minorEastAsia" w:hAnsi="Garamond"/>
                <w:sz w:val="18"/>
                <w:szCs w:val="18"/>
              </w:rPr>
              <w:t>/100</w:t>
            </w:r>
          </w:p>
          <w:p w:rsidR="00D67625" w:rsidRDefault="00D67625" w:rsidP="00D67625">
            <w:pPr>
              <w:pStyle w:val="Nagwek1"/>
              <w:rPr>
                <w:rFonts w:ascii="Garamond" w:eastAsiaTheme="minorEastAsia" w:hAnsi="Garamond"/>
                <w:sz w:val="18"/>
                <w:szCs w:val="18"/>
              </w:rPr>
            </w:pPr>
          </w:p>
          <w:p w:rsidR="00020938" w:rsidRPr="00D67625" w:rsidRDefault="00020938" w:rsidP="00D67625">
            <w:pPr>
              <w:pStyle w:val="Nagwek1"/>
              <w:rPr>
                <w:rFonts w:ascii="Garamond" w:eastAsiaTheme="minorEastAsia" w:hAnsi="Garamond"/>
                <w:sz w:val="18"/>
                <w:szCs w:val="18"/>
              </w:rPr>
            </w:pPr>
            <w:r w:rsidRPr="00D67625">
              <w:rPr>
                <w:rFonts w:ascii="Garamond" w:hAnsi="Garamond"/>
                <w:b w:val="0"/>
                <w:sz w:val="18"/>
                <w:szCs w:val="18"/>
              </w:rPr>
              <w:t>wartość udziału</w:t>
            </w:r>
            <w:r>
              <w:rPr>
                <w:rFonts w:ascii="Garamond" w:hAnsi="Garamond"/>
                <w:b w:val="0"/>
                <w:sz w:val="18"/>
                <w:szCs w:val="18"/>
              </w:rPr>
              <w:t xml:space="preserve"> </w:t>
            </w:r>
            <w:r w:rsidR="00D67625" w:rsidRPr="00D67625">
              <w:rPr>
                <w:rFonts w:ascii="Garamond" w:hAnsi="Garamond"/>
                <w:sz w:val="18"/>
                <w:szCs w:val="18"/>
              </w:rPr>
              <w:t>2.4</w:t>
            </w:r>
            <w:r w:rsidRPr="00D67625">
              <w:rPr>
                <w:rFonts w:ascii="Garamond" w:hAnsi="Garamond"/>
                <w:sz w:val="18"/>
                <w:szCs w:val="18"/>
              </w:rPr>
              <w:t>00,00</w:t>
            </w:r>
            <w:r w:rsidR="00346098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D67625">
              <w:rPr>
                <w:rFonts w:ascii="Garamond" w:hAnsi="Garamond"/>
                <w:sz w:val="18"/>
                <w:szCs w:val="18"/>
              </w:rPr>
              <w:t>zł</w:t>
            </w:r>
          </w:p>
          <w:p w:rsidR="00020938" w:rsidRPr="00AE05B0" w:rsidRDefault="00020938" w:rsidP="00567810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38" w:rsidRDefault="00020938" w:rsidP="0056781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Lokal</w:t>
            </w:r>
          </w:p>
          <w:p w:rsidR="00020938" w:rsidRDefault="00020938" w:rsidP="0056781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mieszkalny nr 5</w:t>
            </w:r>
          </w:p>
          <w:p w:rsidR="00020938" w:rsidRDefault="00020938" w:rsidP="0056781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o pow. 22,00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m²</w:t>
            </w:r>
            <w:proofErr w:type="spellEnd"/>
          </w:p>
          <w:p w:rsidR="00020938" w:rsidRPr="00AE05B0" w:rsidRDefault="00020938" w:rsidP="00567810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020938" w:rsidRPr="00AE05B0" w:rsidRDefault="00020938" w:rsidP="00567810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38" w:rsidRDefault="00020938" w:rsidP="00567810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74.2018</w:t>
            </w:r>
          </w:p>
          <w:p w:rsidR="00020938" w:rsidRDefault="00020938" w:rsidP="00567810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020938" w:rsidRPr="00AE05B0" w:rsidRDefault="00020938" w:rsidP="00567810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20"/>
              </w:rPr>
              <w:t>27.02.2017r.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38" w:rsidRPr="00AE05B0" w:rsidRDefault="00020938" w:rsidP="00567810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20"/>
              </w:rPr>
              <w:t>Zabudowana mieszkaniowa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38" w:rsidRPr="00AE05B0" w:rsidRDefault="00D67625" w:rsidP="00567810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/>
              </w:rPr>
              <w:t>10.4</w:t>
            </w:r>
            <w:r w:rsidR="00020938">
              <w:rPr>
                <w:rFonts w:ascii="Garamond" w:hAnsi="Garamond"/>
                <w:b/>
              </w:rPr>
              <w:t>00,00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38" w:rsidRDefault="00020938" w:rsidP="00567810">
            <w:pPr>
              <w:pStyle w:val="Bezodstpw"/>
              <w:rPr>
                <w:rFonts w:ascii="Garamond" w:hAnsi="Garamond"/>
                <w:sz w:val="18"/>
                <w:szCs w:val="18"/>
              </w:rPr>
            </w:pPr>
          </w:p>
          <w:p w:rsidR="00020938" w:rsidRDefault="00020938" w:rsidP="00567810">
            <w:pPr>
              <w:pStyle w:val="Bezodstpw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Tryb przetargowy</w:t>
            </w:r>
          </w:p>
          <w:p w:rsidR="00020938" w:rsidRPr="00AE05B0" w:rsidRDefault="00020938" w:rsidP="00567810">
            <w:pPr>
              <w:spacing w:after="0"/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826902" w:rsidRDefault="00826902" w:rsidP="00826902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826902" w:rsidRDefault="00826902" w:rsidP="00826902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55684B" w:rsidRDefault="0055684B" w:rsidP="0055684B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Wykaz zostaje wywieszony na tablicy ogłoszeń w siedzibie tut. urzędu, na miejskiej stronie internetowej: www.bip.gubin.pl, natomiast informacja o wywieszeniu wykazu została podana do publicznej wiadomości przez ogłoszenie na stronie internetowej www.przetargi-komunikaty.pl. </w:t>
      </w:r>
    </w:p>
    <w:p w:rsidR="00020938" w:rsidRPr="00C4136B" w:rsidRDefault="00020938" w:rsidP="00020938">
      <w:pPr>
        <w:spacing w:after="0"/>
        <w:ind w:left="-426" w:hanging="10"/>
        <w:jc w:val="both"/>
        <w:rPr>
          <w:rFonts w:ascii="Garamond" w:hAnsi="Garamond"/>
          <w:sz w:val="20"/>
          <w:szCs w:val="20"/>
        </w:rPr>
      </w:pPr>
      <w:r w:rsidRPr="00C4136B">
        <w:rPr>
          <w:rFonts w:ascii="Garamond" w:hAnsi="Garamond"/>
          <w:b/>
          <w:sz w:val="20"/>
          <w:szCs w:val="20"/>
        </w:rPr>
        <w:t xml:space="preserve">Termin do złożenia wniosku przez osoby, którym przysługuje pierwszeństwo w nabyciu nieruchomości na podstawie art. 34 ust. 1 </w:t>
      </w:r>
      <w:proofErr w:type="spellStart"/>
      <w:r w:rsidRPr="00C4136B">
        <w:rPr>
          <w:rFonts w:ascii="Garamond" w:hAnsi="Garamond"/>
          <w:b/>
          <w:sz w:val="20"/>
          <w:szCs w:val="20"/>
        </w:rPr>
        <w:t>pkt</w:t>
      </w:r>
      <w:proofErr w:type="spellEnd"/>
      <w:r w:rsidRPr="00C4136B">
        <w:rPr>
          <w:rFonts w:ascii="Garamond" w:hAnsi="Garamond"/>
          <w:b/>
          <w:sz w:val="20"/>
          <w:szCs w:val="20"/>
        </w:rPr>
        <w:t xml:space="preserve"> 1 i </w:t>
      </w:r>
      <w:proofErr w:type="spellStart"/>
      <w:r w:rsidRPr="00C4136B">
        <w:rPr>
          <w:rFonts w:ascii="Garamond" w:hAnsi="Garamond"/>
          <w:b/>
          <w:sz w:val="20"/>
          <w:szCs w:val="20"/>
        </w:rPr>
        <w:t>pkt</w:t>
      </w:r>
      <w:proofErr w:type="spellEnd"/>
      <w:r w:rsidRPr="00C4136B">
        <w:rPr>
          <w:rFonts w:ascii="Garamond" w:hAnsi="Garamond"/>
          <w:b/>
          <w:sz w:val="20"/>
          <w:szCs w:val="20"/>
        </w:rPr>
        <w:t xml:space="preserve"> 2 ustawy </w:t>
      </w:r>
      <w:r w:rsidR="002B05ED">
        <w:rPr>
          <w:rFonts w:ascii="Garamond" w:hAnsi="Garamond"/>
          <w:b/>
          <w:sz w:val="20"/>
          <w:szCs w:val="20"/>
        </w:rPr>
        <w:t xml:space="preserve">z dnia 21 sierpnia 1997 </w:t>
      </w:r>
      <w:proofErr w:type="spellStart"/>
      <w:r w:rsidR="002B05ED">
        <w:rPr>
          <w:rFonts w:ascii="Garamond" w:hAnsi="Garamond"/>
          <w:b/>
          <w:sz w:val="20"/>
          <w:szCs w:val="20"/>
        </w:rPr>
        <w:t>r</w:t>
      </w:r>
      <w:proofErr w:type="spellEnd"/>
      <w:r w:rsidR="002B05ED">
        <w:rPr>
          <w:rFonts w:ascii="Garamond" w:hAnsi="Garamond"/>
          <w:b/>
          <w:sz w:val="20"/>
          <w:szCs w:val="20"/>
        </w:rPr>
        <w:t xml:space="preserve">. </w:t>
      </w:r>
      <w:r w:rsidRPr="00C4136B">
        <w:rPr>
          <w:rFonts w:ascii="Garamond" w:hAnsi="Garamond"/>
          <w:b/>
          <w:sz w:val="20"/>
          <w:szCs w:val="20"/>
        </w:rPr>
        <w:t>o gospodarce nieruchomościami (</w:t>
      </w:r>
      <w:proofErr w:type="spellStart"/>
      <w:r>
        <w:rPr>
          <w:rFonts w:ascii="Garamond" w:hAnsi="Garamond"/>
          <w:b/>
          <w:sz w:val="20"/>
          <w:szCs w:val="20"/>
        </w:rPr>
        <w:t>j.t</w:t>
      </w:r>
      <w:proofErr w:type="spellEnd"/>
      <w:r w:rsidRPr="00C4136B">
        <w:rPr>
          <w:rFonts w:ascii="Garamond" w:hAnsi="Garamond"/>
          <w:b/>
          <w:sz w:val="20"/>
          <w:szCs w:val="20"/>
        </w:rPr>
        <w:t>. Dz. U. z 201</w:t>
      </w:r>
      <w:r>
        <w:rPr>
          <w:rFonts w:ascii="Garamond" w:hAnsi="Garamond"/>
          <w:b/>
          <w:sz w:val="20"/>
          <w:szCs w:val="20"/>
        </w:rPr>
        <w:t>8</w:t>
      </w:r>
      <w:r w:rsidRPr="00C4136B"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Pr="00C4136B">
        <w:rPr>
          <w:rFonts w:ascii="Garamond" w:hAnsi="Garamond"/>
          <w:b/>
          <w:sz w:val="20"/>
          <w:szCs w:val="20"/>
        </w:rPr>
        <w:t>r</w:t>
      </w:r>
      <w:proofErr w:type="spellEnd"/>
      <w:r w:rsidRPr="00C4136B">
        <w:rPr>
          <w:rFonts w:ascii="Garamond" w:hAnsi="Garamond"/>
          <w:b/>
          <w:sz w:val="20"/>
          <w:szCs w:val="20"/>
        </w:rPr>
        <w:t xml:space="preserve">. poz. </w:t>
      </w:r>
      <w:r>
        <w:rPr>
          <w:rFonts w:ascii="Garamond" w:hAnsi="Garamond"/>
          <w:b/>
          <w:sz w:val="20"/>
          <w:szCs w:val="20"/>
        </w:rPr>
        <w:t>121</w:t>
      </w:r>
      <w:r w:rsidRPr="00C4136B">
        <w:rPr>
          <w:rFonts w:ascii="Garamond" w:hAnsi="Garamond"/>
          <w:b/>
          <w:sz w:val="20"/>
          <w:szCs w:val="20"/>
        </w:rPr>
        <w:t xml:space="preserve"> z </w:t>
      </w:r>
      <w:proofErr w:type="spellStart"/>
      <w:r w:rsidRPr="00C4136B">
        <w:rPr>
          <w:rFonts w:ascii="Garamond" w:hAnsi="Garamond"/>
          <w:b/>
          <w:sz w:val="20"/>
          <w:szCs w:val="20"/>
        </w:rPr>
        <w:t>późn</w:t>
      </w:r>
      <w:proofErr w:type="spellEnd"/>
      <w:r w:rsidRPr="00C4136B">
        <w:rPr>
          <w:rFonts w:ascii="Garamond" w:hAnsi="Garamond"/>
          <w:b/>
          <w:sz w:val="20"/>
          <w:szCs w:val="20"/>
        </w:rPr>
        <w:t xml:space="preserve">. zm.) upływa z </w:t>
      </w:r>
      <w:r w:rsidRPr="001E5AD7">
        <w:rPr>
          <w:rFonts w:ascii="Garamond" w:hAnsi="Garamond"/>
          <w:b/>
          <w:sz w:val="20"/>
          <w:szCs w:val="20"/>
        </w:rPr>
        <w:t xml:space="preserve">dniem </w:t>
      </w:r>
      <w:r w:rsidR="002B05ED">
        <w:rPr>
          <w:rFonts w:ascii="Garamond" w:hAnsi="Garamond"/>
          <w:b/>
          <w:sz w:val="20"/>
          <w:szCs w:val="20"/>
        </w:rPr>
        <w:t>1</w:t>
      </w:r>
      <w:r w:rsidR="005D235D">
        <w:rPr>
          <w:rFonts w:ascii="Garamond" w:hAnsi="Garamond"/>
          <w:b/>
          <w:sz w:val="20"/>
          <w:szCs w:val="20"/>
        </w:rPr>
        <w:t>9</w:t>
      </w:r>
      <w:r w:rsidRPr="001E5AD7">
        <w:rPr>
          <w:rFonts w:ascii="Garamond" w:hAnsi="Garamond"/>
          <w:b/>
          <w:sz w:val="20"/>
          <w:szCs w:val="20"/>
        </w:rPr>
        <w:t xml:space="preserve">.04.2018 </w:t>
      </w:r>
      <w:proofErr w:type="spellStart"/>
      <w:r w:rsidRPr="001E5AD7">
        <w:rPr>
          <w:rFonts w:ascii="Garamond" w:hAnsi="Garamond"/>
          <w:b/>
          <w:sz w:val="20"/>
          <w:szCs w:val="20"/>
        </w:rPr>
        <w:t>r</w:t>
      </w:r>
      <w:proofErr w:type="spellEnd"/>
      <w:r w:rsidRPr="00C4136B">
        <w:rPr>
          <w:rFonts w:ascii="Garamond" w:hAnsi="Garamond"/>
          <w:sz w:val="20"/>
          <w:szCs w:val="20"/>
        </w:rPr>
        <w:t xml:space="preserve"> .</w:t>
      </w:r>
      <w:r w:rsidRPr="00C4136B">
        <w:rPr>
          <w:rFonts w:ascii="Garamond" w:hAnsi="Garamond"/>
          <w:b/>
          <w:sz w:val="20"/>
          <w:szCs w:val="20"/>
        </w:rPr>
        <w:t xml:space="preserve"> </w:t>
      </w:r>
    </w:p>
    <w:p w:rsidR="00020938" w:rsidRDefault="00020938" w:rsidP="00020938">
      <w:pPr>
        <w:tabs>
          <w:tab w:val="left" w:pos="12510"/>
        </w:tabs>
        <w:spacing w:after="0" w:line="240" w:lineRule="auto"/>
        <w:ind w:left="-426" w:right="110"/>
        <w:jc w:val="both"/>
        <w:rPr>
          <w:rFonts w:ascii="Garamond" w:hAnsi="Garamond"/>
          <w:sz w:val="24"/>
          <w:szCs w:val="24"/>
        </w:rPr>
      </w:pPr>
      <w:r w:rsidRPr="00C4136B">
        <w:rPr>
          <w:rFonts w:ascii="Garamond" w:hAnsi="Garamond"/>
          <w:sz w:val="20"/>
          <w:szCs w:val="20"/>
        </w:rPr>
        <w:t xml:space="preserve">Po upływie ww. terminu, jeżeli nie będzie wniosków osób, którym przysługuje pierwszeństwo w nabyciu </w:t>
      </w:r>
      <w:r>
        <w:rPr>
          <w:rFonts w:ascii="Garamond" w:hAnsi="Garamond"/>
          <w:sz w:val="20"/>
          <w:szCs w:val="20"/>
        </w:rPr>
        <w:t xml:space="preserve">ww. </w:t>
      </w:r>
      <w:r w:rsidRPr="00C4136B">
        <w:rPr>
          <w:rFonts w:ascii="Garamond" w:hAnsi="Garamond"/>
          <w:sz w:val="20"/>
          <w:szCs w:val="20"/>
        </w:rPr>
        <w:t>nieruchomości, zostanie ogłoszony przetarg.</w:t>
      </w:r>
      <w:r w:rsidRPr="00C97F23">
        <w:rPr>
          <w:rFonts w:ascii="Garamond" w:hAnsi="Garamond"/>
          <w:sz w:val="24"/>
          <w:szCs w:val="24"/>
        </w:rPr>
        <w:t xml:space="preserve">    </w:t>
      </w:r>
    </w:p>
    <w:p w:rsidR="00020938" w:rsidRDefault="00020938" w:rsidP="0055684B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</w:p>
    <w:p w:rsidR="00C8110A" w:rsidRDefault="00C8110A" w:rsidP="00C8110A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55684B" w:rsidRDefault="0055684B" w:rsidP="0055684B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sectPr w:rsidR="0055684B" w:rsidSect="00020938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6902"/>
    <w:rsid w:val="000058DF"/>
    <w:rsid w:val="00020938"/>
    <w:rsid w:val="00155697"/>
    <w:rsid w:val="001719AE"/>
    <w:rsid w:val="001A2EC4"/>
    <w:rsid w:val="00234FD8"/>
    <w:rsid w:val="002B05ED"/>
    <w:rsid w:val="00346098"/>
    <w:rsid w:val="0035313E"/>
    <w:rsid w:val="004B021E"/>
    <w:rsid w:val="005450CB"/>
    <w:rsid w:val="0055684B"/>
    <w:rsid w:val="005D235D"/>
    <w:rsid w:val="005D5C59"/>
    <w:rsid w:val="005E2175"/>
    <w:rsid w:val="005F2192"/>
    <w:rsid w:val="00665998"/>
    <w:rsid w:val="00670790"/>
    <w:rsid w:val="00694AA2"/>
    <w:rsid w:val="00826902"/>
    <w:rsid w:val="00B50B03"/>
    <w:rsid w:val="00B52C89"/>
    <w:rsid w:val="00B922F0"/>
    <w:rsid w:val="00C8110A"/>
    <w:rsid w:val="00D32DD5"/>
    <w:rsid w:val="00D67625"/>
    <w:rsid w:val="00DA127A"/>
    <w:rsid w:val="00E4431E"/>
    <w:rsid w:val="00E70766"/>
    <w:rsid w:val="00F92B3B"/>
    <w:rsid w:val="00FF6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902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26902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690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Bezodstpw">
    <w:name w:val="No Spacing"/>
    <w:uiPriority w:val="1"/>
    <w:qFormat/>
    <w:rsid w:val="0082690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67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0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EC4B8-0C5F-4F40-988B-04387F023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13</cp:revision>
  <cp:lastPrinted>2018-03-07T11:34:00Z</cp:lastPrinted>
  <dcterms:created xsi:type="dcterms:W3CDTF">2018-02-28T14:15:00Z</dcterms:created>
  <dcterms:modified xsi:type="dcterms:W3CDTF">2018-03-08T13:15:00Z</dcterms:modified>
</cp:coreProperties>
</file>