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25" w:rsidRDefault="001C0525" w:rsidP="002102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525" w:rsidRDefault="001C0525" w:rsidP="002102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525" w:rsidRDefault="00D52107" w:rsidP="00D52107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720FCA" w:rsidRDefault="001C0525" w:rsidP="00720FCA">
      <w:pPr>
        <w:spacing w:line="240" w:lineRule="auto"/>
        <w:jc w:val="center"/>
        <w:rPr>
          <w:rFonts w:ascii="Garamond" w:hAnsi="Garamond" w:cs="Times New Roman"/>
          <w:b/>
          <w:sz w:val="36"/>
          <w:szCs w:val="36"/>
        </w:rPr>
      </w:pPr>
      <w:r w:rsidRPr="00720FCA">
        <w:rPr>
          <w:rFonts w:ascii="Garamond" w:hAnsi="Garamond" w:cs="Times New Roman"/>
          <w:b/>
          <w:sz w:val="36"/>
          <w:szCs w:val="36"/>
        </w:rPr>
        <w:t>INFORMACJA</w:t>
      </w:r>
    </w:p>
    <w:p w:rsidR="00720FCA" w:rsidRDefault="001C0525" w:rsidP="00720FCA">
      <w:pPr>
        <w:spacing w:line="240" w:lineRule="auto"/>
        <w:jc w:val="center"/>
        <w:rPr>
          <w:rFonts w:ascii="Garamond" w:hAnsi="Garamond" w:cs="Times New Roman"/>
          <w:b/>
          <w:sz w:val="36"/>
          <w:szCs w:val="36"/>
        </w:rPr>
      </w:pPr>
      <w:r w:rsidRPr="00720FCA">
        <w:rPr>
          <w:rFonts w:ascii="Garamond" w:hAnsi="Garamond" w:cs="Times New Roman"/>
          <w:b/>
          <w:sz w:val="36"/>
          <w:szCs w:val="36"/>
        </w:rPr>
        <w:t xml:space="preserve">O STANIE REALIZACJI </w:t>
      </w:r>
      <w:r w:rsidR="00720FCA">
        <w:rPr>
          <w:rFonts w:ascii="Garamond" w:hAnsi="Garamond" w:cs="Times New Roman"/>
          <w:b/>
          <w:sz w:val="36"/>
          <w:szCs w:val="36"/>
        </w:rPr>
        <w:t xml:space="preserve">ZADAŃ </w:t>
      </w:r>
      <w:r w:rsidRPr="00720FCA">
        <w:rPr>
          <w:rFonts w:ascii="Garamond" w:hAnsi="Garamond" w:cs="Times New Roman"/>
          <w:b/>
          <w:sz w:val="36"/>
          <w:szCs w:val="36"/>
        </w:rPr>
        <w:t>OŚWIATOWYCH</w:t>
      </w:r>
    </w:p>
    <w:p w:rsidR="00720FCA" w:rsidRPr="00720FCA" w:rsidRDefault="001C0525" w:rsidP="00720FC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0FCA">
        <w:rPr>
          <w:rFonts w:ascii="Garamond" w:hAnsi="Garamond" w:cs="Times New Roman"/>
          <w:b/>
          <w:sz w:val="36"/>
          <w:szCs w:val="36"/>
        </w:rPr>
        <w:t>GMINY GUBIN O STATU</w:t>
      </w:r>
      <w:r w:rsidR="00AE4B95" w:rsidRPr="00720FCA">
        <w:rPr>
          <w:rFonts w:ascii="Garamond" w:hAnsi="Garamond" w:cs="Times New Roman"/>
          <w:b/>
          <w:sz w:val="36"/>
          <w:szCs w:val="36"/>
        </w:rPr>
        <w:t>SIE</w:t>
      </w:r>
      <w:r w:rsidR="008475AB" w:rsidRPr="00720FCA">
        <w:rPr>
          <w:rFonts w:ascii="Garamond" w:hAnsi="Garamond" w:cs="Times New Roman"/>
          <w:b/>
          <w:sz w:val="36"/>
          <w:szCs w:val="36"/>
        </w:rPr>
        <w:t xml:space="preserve"> </w:t>
      </w:r>
      <w:r w:rsidR="00EB1EE2" w:rsidRPr="00720FCA">
        <w:rPr>
          <w:rFonts w:ascii="Garamond" w:hAnsi="Garamond" w:cs="Times New Roman"/>
          <w:b/>
          <w:sz w:val="36"/>
          <w:szCs w:val="36"/>
        </w:rPr>
        <w:t>MIEJSKIM</w:t>
      </w:r>
    </w:p>
    <w:p w:rsidR="001C0525" w:rsidRDefault="00735FFB" w:rsidP="001C0525">
      <w:pPr>
        <w:spacing w:line="240" w:lineRule="auto"/>
        <w:jc w:val="center"/>
        <w:rPr>
          <w:rFonts w:ascii="Garamond" w:hAnsi="Garamond" w:cs="Times New Roman"/>
          <w:b/>
          <w:sz w:val="36"/>
          <w:szCs w:val="36"/>
        </w:rPr>
      </w:pPr>
      <w:r>
        <w:rPr>
          <w:rFonts w:ascii="Garamond" w:hAnsi="Garamond" w:cs="Times New Roman"/>
          <w:b/>
          <w:sz w:val="36"/>
          <w:szCs w:val="36"/>
        </w:rPr>
        <w:t>W ROKU SZKOLNYM 2017/2018</w:t>
      </w:r>
    </w:p>
    <w:p w:rsidR="00720FCA" w:rsidRPr="00720FCA" w:rsidRDefault="00720FCA" w:rsidP="001C0525">
      <w:pPr>
        <w:spacing w:line="240" w:lineRule="auto"/>
        <w:jc w:val="center"/>
        <w:rPr>
          <w:rFonts w:ascii="Garamond" w:hAnsi="Garamond" w:cs="Times New Roman"/>
          <w:b/>
          <w:sz w:val="36"/>
          <w:szCs w:val="36"/>
        </w:rPr>
      </w:pPr>
    </w:p>
    <w:p w:rsidR="001C0525" w:rsidRPr="0070398D" w:rsidRDefault="001C0525" w:rsidP="0021029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C0525" w:rsidRDefault="00735FFB" w:rsidP="00735F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15000" cy="4000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kurs dyrekt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525" w:rsidRDefault="001C0525" w:rsidP="002102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525" w:rsidRDefault="001C0525" w:rsidP="002102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4FF" w:rsidRDefault="00A434FF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FCA" w:rsidRDefault="00720FCA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FCA" w:rsidRDefault="00720FCA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FCA" w:rsidRDefault="00720FCA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4FF" w:rsidRDefault="00A434FF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4FF" w:rsidRDefault="00A434FF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FCA" w:rsidRDefault="00720FCA" w:rsidP="00BB4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20FCA" w:rsidRDefault="00720FCA" w:rsidP="00BB4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868D3" w:rsidRPr="00BB4D40" w:rsidRDefault="00735FFB" w:rsidP="00BB4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31 października 2018</w:t>
      </w:r>
      <w:r w:rsidR="00BB4D40">
        <w:rPr>
          <w:rFonts w:ascii="Times New Roman" w:hAnsi="Times New Roman" w:cs="Times New Roman"/>
          <w:b/>
          <w:i/>
          <w:sz w:val="24"/>
          <w:szCs w:val="24"/>
        </w:rPr>
        <w:t>r.</w:t>
      </w:r>
    </w:p>
    <w:p w:rsidR="00FD0DEC" w:rsidRDefault="00FD0DEC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FCA" w:rsidRDefault="00720FCA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FCA" w:rsidRDefault="00720FCA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29A" w:rsidRPr="00E868D3" w:rsidRDefault="00B305B4" w:rsidP="00FD0D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Finansowanie zadań oświatowych</w:t>
      </w:r>
    </w:p>
    <w:p w:rsidR="0021029A" w:rsidRDefault="0021029A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596"/>
        <w:gridCol w:w="1843"/>
        <w:gridCol w:w="1984"/>
        <w:gridCol w:w="2069"/>
        <w:gridCol w:w="2539"/>
      </w:tblGrid>
      <w:tr w:rsidR="00735FFB" w:rsidTr="00735FFB">
        <w:tc>
          <w:tcPr>
            <w:tcW w:w="1596" w:type="dxa"/>
          </w:tcPr>
          <w:p w:rsidR="00735FFB" w:rsidRPr="00B305B4" w:rsidRDefault="00735FFB" w:rsidP="00B305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35FFB" w:rsidRDefault="00735FFB" w:rsidP="00210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984" w:type="dxa"/>
          </w:tcPr>
          <w:p w:rsidR="00735FFB" w:rsidRDefault="00735FFB" w:rsidP="00210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069" w:type="dxa"/>
          </w:tcPr>
          <w:p w:rsidR="00735FFB" w:rsidRDefault="00735FFB" w:rsidP="00210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539" w:type="dxa"/>
          </w:tcPr>
          <w:p w:rsidR="00735FFB" w:rsidRDefault="00735FFB" w:rsidP="00210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735FFB" w:rsidTr="00735FFB">
        <w:tc>
          <w:tcPr>
            <w:tcW w:w="1596" w:type="dxa"/>
          </w:tcPr>
          <w:p w:rsidR="00735FFB" w:rsidRDefault="00735FFB" w:rsidP="00210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FB" w:rsidRDefault="00735FFB" w:rsidP="00210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ludności</w:t>
            </w:r>
          </w:p>
          <w:p w:rsidR="00735FFB" w:rsidRPr="0021029A" w:rsidRDefault="00735FFB" w:rsidP="00210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5FFB" w:rsidRDefault="00735FFB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FB" w:rsidRDefault="00735FFB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16 714</w:t>
            </w:r>
          </w:p>
          <w:p w:rsidR="00735FFB" w:rsidRDefault="00735FFB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97B">
              <w:rPr>
                <w:rFonts w:ascii="Times New Roman" w:hAnsi="Times New Roman" w:cs="Times New Roman"/>
                <w:sz w:val="18"/>
                <w:szCs w:val="18"/>
              </w:rPr>
              <w:t>( na 30 września 2015r.)</w:t>
            </w:r>
          </w:p>
        </w:tc>
        <w:tc>
          <w:tcPr>
            <w:tcW w:w="1984" w:type="dxa"/>
          </w:tcPr>
          <w:p w:rsidR="00735FFB" w:rsidRDefault="00735FFB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5FFB" w:rsidRDefault="00735FFB" w:rsidP="00A43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4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434FF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  <w:p w:rsidR="00735FFB" w:rsidRPr="00A434FF" w:rsidRDefault="00735FFB" w:rsidP="00A43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FF">
              <w:rPr>
                <w:rFonts w:ascii="Times New Roman" w:hAnsi="Times New Roman" w:cs="Times New Roman"/>
                <w:sz w:val="18"/>
                <w:szCs w:val="18"/>
              </w:rPr>
              <w:t>( na 30 wrz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eśnia 2016r.)</w:t>
            </w:r>
          </w:p>
        </w:tc>
        <w:tc>
          <w:tcPr>
            <w:tcW w:w="2069" w:type="dxa"/>
          </w:tcPr>
          <w:p w:rsidR="00735FFB" w:rsidRDefault="00735FFB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5FFB" w:rsidRPr="0087680B" w:rsidRDefault="00735FFB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0B">
              <w:rPr>
                <w:rFonts w:ascii="Times New Roman" w:hAnsi="Times New Roman" w:cs="Times New Roman"/>
                <w:sz w:val="24"/>
                <w:szCs w:val="24"/>
              </w:rPr>
              <w:t>16 338</w:t>
            </w:r>
          </w:p>
          <w:p w:rsidR="00735FFB" w:rsidRPr="0087680B" w:rsidRDefault="00735FFB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0B">
              <w:rPr>
                <w:rFonts w:ascii="Times New Roman" w:hAnsi="Times New Roman" w:cs="Times New Roman"/>
                <w:sz w:val="18"/>
                <w:szCs w:val="18"/>
              </w:rPr>
              <w:t>( na 30 września 2017r.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39" w:type="dxa"/>
          </w:tcPr>
          <w:p w:rsidR="00735FFB" w:rsidRDefault="00735FFB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5FFB" w:rsidRPr="00735FFB" w:rsidRDefault="00735FFB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16 301</w:t>
            </w:r>
          </w:p>
          <w:p w:rsidR="00735FFB" w:rsidRDefault="00735FFB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(na 30 września 2018r.)</w:t>
            </w:r>
          </w:p>
        </w:tc>
      </w:tr>
      <w:tr w:rsidR="00735FFB" w:rsidTr="00735FFB">
        <w:tc>
          <w:tcPr>
            <w:tcW w:w="1596" w:type="dxa"/>
          </w:tcPr>
          <w:p w:rsidR="00735FFB" w:rsidRDefault="00735FFB" w:rsidP="00210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FB" w:rsidRDefault="00735FFB" w:rsidP="00210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Budżet gminy </w:t>
            </w:r>
          </w:p>
          <w:p w:rsidR="00735FFB" w:rsidRPr="0021029A" w:rsidRDefault="00735FFB" w:rsidP="0049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5FFB" w:rsidRDefault="00735FFB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FB" w:rsidRDefault="00735FFB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51 073 800,63 zł</w:t>
            </w:r>
          </w:p>
          <w:p w:rsidR="00735FFB" w:rsidRDefault="00735FFB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5FFB" w:rsidRDefault="00735FFB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5FFB" w:rsidRPr="00A434FF" w:rsidRDefault="00735FFB" w:rsidP="00A43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4FF">
              <w:rPr>
                <w:rFonts w:ascii="Times New Roman" w:hAnsi="Times New Roman" w:cs="Times New Roman"/>
                <w:sz w:val="24"/>
                <w:szCs w:val="24"/>
              </w:rPr>
              <w:t>59 406 353,35 zł</w:t>
            </w:r>
          </w:p>
        </w:tc>
        <w:tc>
          <w:tcPr>
            <w:tcW w:w="2069" w:type="dxa"/>
          </w:tcPr>
          <w:p w:rsidR="00735FFB" w:rsidRDefault="00735FFB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5FFB" w:rsidRPr="0087680B" w:rsidRDefault="00735FFB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0B">
              <w:rPr>
                <w:rFonts w:ascii="Times New Roman" w:hAnsi="Times New Roman" w:cs="Times New Roman"/>
                <w:sz w:val="24"/>
                <w:szCs w:val="24"/>
              </w:rPr>
              <w:t>60 932 523,17 zł</w:t>
            </w:r>
          </w:p>
        </w:tc>
        <w:tc>
          <w:tcPr>
            <w:tcW w:w="2539" w:type="dxa"/>
          </w:tcPr>
          <w:p w:rsidR="00735FFB" w:rsidRPr="00735FFB" w:rsidRDefault="00735FFB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FB" w:rsidRPr="00735FFB" w:rsidRDefault="00735FFB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68203311,96 zł</w:t>
            </w:r>
          </w:p>
        </w:tc>
      </w:tr>
      <w:tr w:rsidR="00735FFB" w:rsidTr="00735FFB">
        <w:tc>
          <w:tcPr>
            <w:tcW w:w="1596" w:type="dxa"/>
          </w:tcPr>
          <w:p w:rsidR="00735FFB" w:rsidRDefault="00735FFB" w:rsidP="00210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Budżet w przeliczeniu na jednego mieszkańca</w:t>
            </w:r>
          </w:p>
        </w:tc>
        <w:tc>
          <w:tcPr>
            <w:tcW w:w="1843" w:type="dxa"/>
          </w:tcPr>
          <w:p w:rsidR="00735FFB" w:rsidRDefault="00735FFB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FB" w:rsidRDefault="00735FFB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3 055,74 zł</w:t>
            </w:r>
          </w:p>
        </w:tc>
        <w:tc>
          <w:tcPr>
            <w:tcW w:w="1984" w:type="dxa"/>
          </w:tcPr>
          <w:p w:rsidR="00735FFB" w:rsidRDefault="00735FFB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FB" w:rsidRDefault="00735FFB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3 243, 62 zł</w:t>
            </w:r>
          </w:p>
        </w:tc>
        <w:tc>
          <w:tcPr>
            <w:tcW w:w="2069" w:type="dxa"/>
          </w:tcPr>
          <w:p w:rsidR="00735FFB" w:rsidRDefault="00735FFB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FB" w:rsidRDefault="00735FFB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3 729,50 zł</w:t>
            </w:r>
          </w:p>
        </w:tc>
        <w:tc>
          <w:tcPr>
            <w:tcW w:w="2539" w:type="dxa"/>
          </w:tcPr>
          <w:p w:rsidR="00735FFB" w:rsidRDefault="00735FFB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FB" w:rsidRPr="00735FFB" w:rsidRDefault="00735FFB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4183,99 zł</w:t>
            </w:r>
          </w:p>
        </w:tc>
      </w:tr>
      <w:tr w:rsidR="00735FFB" w:rsidTr="00735FFB">
        <w:tc>
          <w:tcPr>
            <w:tcW w:w="1596" w:type="dxa"/>
          </w:tcPr>
          <w:p w:rsidR="00735FFB" w:rsidRDefault="00735FFB" w:rsidP="00210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Otrzymana subwencja oświatowa</w:t>
            </w:r>
          </w:p>
        </w:tc>
        <w:tc>
          <w:tcPr>
            <w:tcW w:w="1843" w:type="dxa"/>
          </w:tcPr>
          <w:p w:rsidR="00735FFB" w:rsidRDefault="00735FFB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FB" w:rsidRDefault="00735FFB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10 434 788 zł</w:t>
            </w:r>
          </w:p>
        </w:tc>
        <w:tc>
          <w:tcPr>
            <w:tcW w:w="1984" w:type="dxa"/>
          </w:tcPr>
          <w:p w:rsidR="00735FFB" w:rsidRDefault="00735FFB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FB" w:rsidRDefault="00735FFB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11 218 091 zł</w:t>
            </w:r>
          </w:p>
        </w:tc>
        <w:tc>
          <w:tcPr>
            <w:tcW w:w="2069" w:type="dxa"/>
          </w:tcPr>
          <w:p w:rsidR="00735FFB" w:rsidRDefault="00735FFB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FB" w:rsidRDefault="00735FFB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10 856 893 zł</w:t>
            </w:r>
          </w:p>
        </w:tc>
        <w:tc>
          <w:tcPr>
            <w:tcW w:w="2539" w:type="dxa"/>
          </w:tcPr>
          <w:p w:rsidR="00735FFB" w:rsidRDefault="00735FFB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FB" w:rsidRPr="00735FFB" w:rsidRDefault="00735FFB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11 322 919 zł</w:t>
            </w:r>
          </w:p>
        </w:tc>
      </w:tr>
      <w:tr w:rsidR="00735FFB" w:rsidTr="00735FFB">
        <w:tc>
          <w:tcPr>
            <w:tcW w:w="1596" w:type="dxa"/>
          </w:tcPr>
          <w:p w:rsidR="00735FFB" w:rsidRDefault="00735FFB" w:rsidP="00210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Subwencja oświatowa w przeliczeniu na 1 ucznia</w:t>
            </w:r>
          </w:p>
        </w:tc>
        <w:tc>
          <w:tcPr>
            <w:tcW w:w="1843" w:type="dxa"/>
          </w:tcPr>
          <w:p w:rsidR="00735FFB" w:rsidRDefault="00735FFB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FB" w:rsidRDefault="00735FFB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6 472 zł</w:t>
            </w:r>
          </w:p>
        </w:tc>
        <w:tc>
          <w:tcPr>
            <w:tcW w:w="1984" w:type="dxa"/>
          </w:tcPr>
          <w:p w:rsidR="00735FFB" w:rsidRDefault="00735FFB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FB" w:rsidRDefault="00735FFB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7 504  zł</w:t>
            </w:r>
          </w:p>
        </w:tc>
        <w:tc>
          <w:tcPr>
            <w:tcW w:w="2069" w:type="dxa"/>
          </w:tcPr>
          <w:p w:rsidR="00735FFB" w:rsidRDefault="00735FFB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FB" w:rsidRDefault="00735FFB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7 262 zł</w:t>
            </w:r>
          </w:p>
        </w:tc>
        <w:tc>
          <w:tcPr>
            <w:tcW w:w="2539" w:type="dxa"/>
          </w:tcPr>
          <w:p w:rsidR="00735FFB" w:rsidRDefault="00735FFB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FB" w:rsidRPr="00735FFB" w:rsidRDefault="00735FFB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7 538,56 zł</w:t>
            </w:r>
          </w:p>
        </w:tc>
      </w:tr>
      <w:tr w:rsidR="00735FFB" w:rsidTr="00735FFB">
        <w:tc>
          <w:tcPr>
            <w:tcW w:w="1596" w:type="dxa"/>
          </w:tcPr>
          <w:p w:rsidR="00735FFB" w:rsidRDefault="00735FFB" w:rsidP="007B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przeznaczana z budżetu miasta na wydatki oświatowe</w:t>
            </w:r>
          </w:p>
        </w:tc>
        <w:tc>
          <w:tcPr>
            <w:tcW w:w="1843" w:type="dxa"/>
          </w:tcPr>
          <w:p w:rsidR="00735FFB" w:rsidRDefault="00735FFB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FB" w:rsidRDefault="00735FFB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6 410 625,73 zł</w:t>
            </w:r>
          </w:p>
          <w:p w:rsidR="00735FFB" w:rsidRDefault="00735FFB" w:rsidP="00BE7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5FFB" w:rsidRDefault="00735FFB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FB" w:rsidRDefault="00735FFB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10 301 325,27 zł</w:t>
            </w:r>
          </w:p>
        </w:tc>
        <w:tc>
          <w:tcPr>
            <w:tcW w:w="2069" w:type="dxa"/>
          </w:tcPr>
          <w:p w:rsidR="00735FFB" w:rsidRDefault="00735FFB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FB" w:rsidRDefault="00735FFB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12 929 993,09</w:t>
            </w:r>
          </w:p>
        </w:tc>
        <w:tc>
          <w:tcPr>
            <w:tcW w:w="2539" w:type="dxa"/>
          </w:tcPr>
          <w:p w:rsidR="00735FFB" w:rsidRDefault="00735FFB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FB" w:rsidRPr="00735FFB" w:rsidRDefault="00735FFB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14 358 989,40 zł</w:t>
            </w:r>
          </w:p>
        </w:tc>
      </w:tr>
    </w:tbl>
    <w:p w:rsidR="00FD0DEC" w:rsidRDefault="00FD0DEC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24E" w:rsidRDefault="0042124E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24E" w:rsidRDefault="00C84DFD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219567" cy="3459892"/>
            <wp:effectExtent l="0" t="0" r="10160" b="2667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2124E" w:rsidRDefault="0042124E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624" w:rsidRPr="00357624" w:rsidRDefault="00357624" w:rsidP="0035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</w:rPr>
        <w:t>Wykres 1</w:t>
      </w:r>
      <w:r w:rsidRPr="00CD4C10">
        <w:rPr>
          <w:rFonts w:ascii="Times New Roman" w:hAnsi="Times New Roman" w:cs="Times New Roman"/>
          <w:b/>
        </w:rPr>
        <w:t>:</w:t>
      </w:r>
      <w:r w:rsidRPr="00CD4C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l</w:t>
      </w:r>
      <w:r w:rsidRPr="00357624">
        <w:rPr>
          <w:rFonts w:ascii="Times New Roman" w:hAnsi="Times New Roman" w:cs="Times New Roman"/>
          <w:sz w:val="24"/>
          <w:szCs w:val="24"/>
          <w:u w:val="single"/>
        </w:rPr>
        <w:t>iczba dzieci zameldowanych na terenie gminy Gubin o statusie mi</w:t>
      </w:r>
      <w:r w:rsidR="00AC5A3D">
        <w:rPr>
          <w:rFonts w:ascii="Times New Roman" w:hAnsi="Times New Roman" w:cs="Times New Roman"/>
          <w:sz w:val="24"/>
          <w:szCs w:val="24"/>
          <w:u w:val="single"/>
        </w:rPr>
        <w:t>ejskim, urodzonych w latach 2000</w:t>
      </w:r>
      <w:r w:rsidRPr="00357624">
        <w:rPr>
          <w:rFonts w:ascii="Times New Roman" w:hAnsi="Times New Roman" w:cs="Times New Roman"/>
          <w:sz w:val="24"/>
          <w:szCs w:val="24"/>
          <w:u w:val="single"/>
        </w:rPr>
        <w:t>-2015.</w:t>
      </w:r>
    </w:p>
    <w:p w:rsidR="006B35CA" w:rsidRDefault="006B35CA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5CA" w:rsidRDefault="006B35CA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5CA" w:rsidRDefault="00357624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486400" cy="3200400"/>
            <wp:effectExtent l="0" t="0" r="19050" b="1905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B35CA" w:rsidRDefault="006B35CA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5CA" w:rsidRDefault="00357624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Wykres 2</w:t>
      </w:r>
      <w:r w:rsidRPr="00B305B4">
        <w:rPr>
          <w:rFonts w:ascii="Times New Roman" w:hAnsi="Times New Roman" w:cs="Times New Roman"/>
          <w:sz w:val="24"/>
          <w:szCs w:val="24"/>
          <w:u w:val="single"/>
        </w:rPr>
        <w:t>: porównanie  wysokości subwencji oświatowej przekazywanej z budżetu państwa z wysokością środków przeznaczanych dodatkowo w budżecie miasta na realizację zadań oświatowych</w:t>
      </w:r>
    </w:p>
    <w:p w:rsidR="00357624" w:rsidRDefault="00357624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7624" w:rsidRDefault="00357624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7624" w:rsidRPr="00357624" w:rsidRDefault="00357624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305B4" w:rsidRPr="00595223" w:rsidRDefault="00B305B4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223">
        <w:rPr>
          <w:rFonts w:ascii="Times New Roman" w:hAnsi="Times New Roman" w:cs="Times New Roman"/>
          <w:sz w:val="28"/>
          <w:szCs w:val="28"/>
        </w:rPr>
        <w:t>Zadania dodatkowe realizowa</w:t>
      </w:r>
      <w:r w:rsidR="00AE53F0" w:rsidRPr="00595223">
        <w:rPr>
          <w:rFonts w:ascii="Times New Roman" w:hAnsi="Times New Roman" w:cs="Times New Roman"/>
          <w:sz w:val="28"/>
          <w:szCs w:val="28"/>
        </w:rPr>
        <w:t>ne przez gubińskie placówki oświa</w:t>
      </w:r>
      <w:r w:rsidRPr="00595223">
        <w:rPr>
          <w:rFonts w:ascii="Times New Roman" w:hAnsi="Times New Roman" w:cs="Times New Roman"/>
          <w:sz w:val="28"/>
          <w:szCs w:val="28"/>
        </w:rPr>
        <w:t>towe, wpływające na zwiększenie subwencji</w:t>
      </w:r>
      <w:r w:rsidR="00735FFB">
        <w:rPr>
          <w:rFonts w:ascii="Times New Roman" w:hAnsi="Times New Roman" w:cs="Times New Roman"/>
          <w:sz w:val="28"/>
          <w:szCs w:val="28"/>
        </w:rPr>
        <w:t xml:space="preserve"> oświatowej w roku szkolnym 2017/2018</w:t>
      </w:r>
    </w:p>
    <w:p w:rsidR="0042124E" w:rsidRDefault="0042124E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20"/>
        <w:gridCol w:w="2386"/>
        <w:gridCol w:w="1285"/>
        <w:gridCol w:w="1205"/>
        <w:gridCol w:w="1297"/>
        <w:gridCol w:w="1495"/>
        <w:gridCol w:w="2494"/>
      </w:tblGrid>
      <w:tr w:rsidR="00735FFB" w:rsidTr="00735FFB">
        <w:trPr>
          <w:trHeight w:val="201"/>
        </w:trPr>
        <w:tc>
          <w:tcPr>
            <w:tcW w:w="520" w:type="dxa"/>
            <w:vMerge w:val="restart"/>
            <w:shd w:val="clear" w:color="auto" w:fill="BFBFBF" w:themeFill="background1" w:themeFillShade="BF"/>
          </w:tcPr>
          <w:p w:rsidR="00735FFB" w:rsidRPr="00EB46A9" w:rsidRDefault="00735FFB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6A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386" w:type="dxa"/>
            <w:vMerge w:val="restart"/>
            <w:shd w:val="clear" w:color="auto" w:fill="BFBFBF" w:themeFill="background1" w:themeFillShade="BF"/>
          </w:tcPr>
          <w:p w:rsidR="00735FFB" w:rsidRPr="00EB46A9" w:rsidRDefault="00735FFB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6A9">
              <w:rPr>
                <w:rFonts w:ascii="Times New Roman" w:hAnsi="Times New Roman" w:cs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5282" w:type="dxa"/>
            <w:gridSpan w:val="4"/>
            <w:shd w:val="clear" w:color="auto" w:fill="BFBFBF" w:themeFill="background1" w:themeFillShade="BF"/>
          </w:tcPr>
          <w:p w:rsidR="00735FFB" w:rsidRPr="00EB46A9" w:rsidRDefault="00735FFB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6A9">
              <w:rPr>
                <w:rFonts w:ascii="Times New Roman" w:hAnsi="Times New Roman" w:cs="Times New Roman"/>
                <w:b/>
                <w:sz w:val="20"/>
                <w:szCs w:val="20"/>
              </w:rPr>
              <w:t>Ilość uczniów</w:t>
            </w:r>
          </w:p>
        </w:tc>
        <w:tc>
          <w:tcPr>
            <w:tcW w:w="2494" w:type="dxa"/>
            <w:vMerge w:val="restart"/>
            <w:shd w:val="clear" w:color="auto" w:fill="BFBFBF" w:themeFill="background1" w:themeFillShade="BF"/>
          </w:tcPr>
          <w:p w:rsidR="00735FFB" w:rsidRPr="00EB46A9" w:rsidRDefault="00735FFB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6A9">
              <w:rPr>
                <w:rFonts w:ascii="Times New Roman" w:hAnsi="Times New Roman" w:cs="Times New Roman"/>
                <w:b/>
                <w:sz w:val="20"/>
                <w:szCs w:val="20"/>
              </w:rPr>
              <w:t>Placówki realizujące zadanie</w:t>
            </w:r>
          </w:p>
        </w:tc>
      </w:tr>
      <w:tr w:rsidR="00735FFB" w:rsidTr="00735FFB">
        <w:trPr>
          <w:trHeight w:val="201"/>
        </w:trPr>
        <w:tc>
          <w:tcPr>
            <w:tcW w:w="520" w:type="dxa"/>
            <w:vMerge/>
            <w:shd w:val="clear" w:color="auto" w:fill="BFBFBF" w:themeFill="background1" w:themeFillShade="BF"/>
          </w:tcPr>
          <w:p w:rsidR="00735FFB" w:rsidRPr="00EB46A9" w:rsidRDefault="00735FFB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6" w:type="dxa"/>
            <w:vMerge/>
            <w:shd w:val="clear" w:color="auto" w:fill="BFBFBF" w:themeFill="background1" w:themeFillShade="BF"/>
          </w:tcPr>
          <w:p w:rsidR="00735FFB" w:rsidRPr="00EB46A9" w:rsidRDefault="00735FFB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BFBFBF" w:themeFill="background1" w:themeFillShade="BF"/>
          </w:tcPr>
          <w:p w:rsidR="00735FFB" w:rsidRDefault="00735FFB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5FFB" w:rsidRPr="00EB46A9" w:rsidRDefault="00735FFB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2014/2015</w:t>
            </w:r>
          </w:p>
        </w:tc>
        <w:tc>
          <w:tcPr>
            <w:tcW w:w="1205" w:type="dxa"/>
            <w:shd w:val="clear" w:color="auto" w:fill="BFBFBF" w:themeFill="background1" w:themeFillShade="BF"/>
          </w:tcPr>
          <w:p w:rsidR="00735FFB" w:rsidRDefault="00735FFB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5FFB" w:rsidRPr="00EB46A9" w:rsidRDefault="00735FFB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2015/2016</w:t>
            </w:r>
          </w:p>
        </w:tc>
        <w:tc>
          <w:tcPr>
            <w:tcW w:w="1297" w:type="dxa"/>
            <w:shd w:val="clear" w:color="auto" w:fill="BFBFBF" w:themeFill="background1" w:themeFillShade="BF"/>
          </w:tcPr>
          <w:p w:rsidR="00735FFB" w:rsidRDefault="00735FFB" w:rsidP="006B3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5FFB" w:rsidRPr="00BB4D40" w:rsidRDefault="00735FFB" w:rsidP="006B3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2016/2017</w:t>
            </w:r>
          </w:p>
        </w:tc>
        <w:tc>
          <w:tcPr>
            <w:tcW w:w="1495" w:type="dxa"/>
            <w:shd w:val="clear" w:color="auto" w:fill="BFBFBF" w:themeFill="background1" w:themeFillShade="BF"/>
          </w:tcPr>
          <w:p w:rsidR="00735FFB" w:rsidRDefault="00735FFB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5FFB" w:rsidRPr="00EB46A9" w:rsidRDefault="00735FFB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2017/2018</w:t>
            </w:r>
          </w:p>
        </w:tc>
        <w:tc>
          <w:tcPr>
            <w:tcW w:w="2494" w:type="dxa"/>
            <w:vMerge/>
            <w:shd w:val="clear" w:color="auto" w:fill="BFBFBF" w:themeFill="background1" w:themeFillShade="BF"/>
          </w:tcPr>
          <w:p w:rsidR="00735FFB" w:rsidRPr="00EB46A9" w:rsidRDefault="00735FFB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5FFB" w:rsidTr="00735FFB">
        <w:tc>
          <w:tcPr>
            <w:tcW w:w="520" w:type="dxa"/>
          </w:tcPr>
          <w:p w:rsidR="00735FFB" w:rsidRPr="0042124E" w:rsidRDefault="00735FFB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6" w:type="dxa"/>
          </w:tcPr>
          <w:p w:rsidR="00735FFB" w:rsidRDefault="00735FFB" w:rsidP="006B3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Nauka języka mniejszości narodowej</w:t>
            </w:r>
          </w:p>
          <w:p w:rsidR="00735FFB" w:rsidRPr="0042124E" w:rsidRDefault="00735FFB" w:rsidP="006B3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735FFB" w:rsidRDefault="00735FFB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FB" w:rsidRPr="0042124E" w:rsidRDefault="00735FFB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05" w:type="dxa"/>
          </w:tcPr>
          <w:p w:rsidR="00735FFB" w:rsidRDefault="00735FFB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FB" w:rsidRPr="0042124E" w:rsidRDefault="00735FFB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97" w:type="dxa"/>
          </w:tcPr>
          <w:p w:rsidR="00735FFB" w:rsidRDefault="00735FFB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FB" w:rsidRPr="00BB4D40" w:rsidRDefault="00735FFB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495" w:type="dxa"/>
          </w:tcPr>
          <w:p w:rsidR="00735FFB" w:rsidRDefault="00735FFB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FB" w:rsidRDefault="00735FFB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494" w:type="dxa"/>
          </w:tcPr>
          <w:p w:rsidR="00735FFB" w:rsidRPr="0042124E" w:rsidRDefault="00735FFB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1, SP 2, SP 3</w:t>
            </w:r>
          </w:p>
        </w:tc>
      </w:tr>
      <w:tr w:rsidR="00735FFB" w:rsidTr="00735FFB">
        <w:tc>
          <w:tcPr>
            <w:tcW w:w="520" w:type="dxa"/>
          </w:tcPr>
          <w:p w:rsidR="00735FFB" w:rsidRPr="0042124E" w:rsidRDefault="00735FFB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6" w:type="dxa"/>
          </w:tcPr>
          <w:p w:rsidR="00735FFB" w:rsidRPr="0042124E" w:rsidRDefault="00735FFB" w:rsidP="006B3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sportowe</w:t>
            </w:r>
          </w:p>
        </w:tc>
        <w:tc>
          <w:tcPr>
            <w:tcW w:w="1285" w:type="dxa"/>
          </w:tcPr>
          <w:p w:rsidR="00735FFB" w:rsidRDefault="00735FFB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FB" w:rsidRPr="0042124E" w:rsidRDefault="00735FFB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05" w:type="dxa"/>
          </w:tcPr>
          <w:p w:rsidR="00735FFB" w:rsidRDefault="00735FFB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FB" w:rsidRPr="0042124E" w:rsidRDefault="00735FFB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97" w:type="dxa"/>
          </w:tcPr>
          <w:p w:rsidR="00735FFB" w:rsidRDefault="00735FFB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FB" w:rsidRDefault="00735FFB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495" w:type="dxa"/>
          </w:tcPr>
          <w:p w:rsidR="00735FFB" w:rsidRDefault="00735FFB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FB" w:rsidRDefault="00A67D2A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494" w:type="dxa"/>
          </w:tcPr>
          <w:p w:rsidR="00735FFB" w:rsidRDefault="00735FFB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2, SP 3</w:t>
            </w:r>
          </w:p>
          <w:p w:rsidR="00735FFB" w:rsidRDefault="00735FFB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 2</w:t>
            </w:r>
          </w:p>
          <w:p w:rsidR="00735FFB" w:rsidRPr="0042124E" w:rsidRDefault="00735FFB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FFB" w:rsidRPr="0087680B" w:rsidTr="00735FFB">
        <w:tc>
          <w:tcPr>
            <w:tcW w:w="520" w:type="dxa"/>
          </w:tcPr>
          <w:p w:rsidR="00735FFB" w:rsidRDefault="00735FFB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6" w:type="dxa"/>
          </w:tcPr>
          <w:p w:rsidR="00735FFB" w:rsidRDefault="00735FFB" w:rsidP="006B3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Edukacje włączająca uczniów z orzeczeniami o potrzebie kształcenia specjalnego</w:t>
            </w:r>
          </w:p>
          <w:p w:rsidR="00735FFB" w:rsidRDefault="00735FFB" w:rsidP="006B3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735FFB" w:rsidRDefault="00735FFB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FB" w:rsidRDefault="00735FFB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</w:tcPr>
          <w:p w:rsidR="00735FFB" w:rsidRDefault="00735FFB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FB" w:rsidRDefault="00735FFB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97" w:type="dxa"/>
          </w:tcPr>
          <w:p w:rsidR="00735FFB" w:rsidRDefault="00735FFB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FB" w:rsidRPr="00ED3E36" w:rsidRDefault="00735FFB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95" w:type="dxa"/>
          </w:tcPr>
          <w:p w:rsidR="00735FFB" w:rsidRDefault="00735FFB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5FFB" w:rsidRPr="0087680B" w:rsidRDefault="00735FFB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494" w:type="dxa"/>
          </w:tcPr>
          <w:p w:rsidR="00735FFB" w:rsidRPr="0087680B" w:rsidRDefault="00735FFB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SP1, </w:t>
            </w:r>
            <w:r w:rsidRPr="00876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 2, SP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ZSO</w:t>
            </w:r>
          </w:p>
          <w:p w:rsidR="00735FFB" w:rsidRPr="0087680B" w:rsidRDefault="00735FFB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 1</w:t>
            </w:r>
          </w:p>
          <w:p w:rsidR="00735FFB" w:rsidRPr="0087680B" w:rsidRDefault="00735FFB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03C0F" w:rsidRPr="0042124E" w:rsidRDefault="00003C0F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C0F" w:rsidRDefault="00003C0F" w:rsidP="006B4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DFD" w:rsidRDefault="00C84DFD" w:rsidP="006B4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DFD" w:rsidRDefault="00C84DFD" w:rsidP="006B4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D40" w:rsidRDefault="00BB4D40" w:rsidP="006B4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D40" w:rsidRDefault="00BB4D40" w:rsidP="006B4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D40" w:rsidRDefault="00BB4D40" w:rsidP="006B4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D40" w:rsidRDefault="00BB4D40" w:rsidP="006B4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E9C" w:rsidRDefault="00DE3E9C" w:rsidP="006B4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E9C" w:rsidRDefault="00DE3E9C" w:rsidP="006B4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223" w:rsidRDefault="00595223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474" w:rsidRPr="00E868D3" w:rsidRDefault="00E868D3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0C41" w:rsidRPr="00E868D3">
        <w:rPr>
          <w:rFonts w:ascii="Times New Roman" w:hAnsi="Times New Roman" w:cs="Times New Roman"/>
          <w:sz w:val="28"/>
          <w:szCs w:val="28"/>
        </w:rPr>
        <w:t xml:space="preserve">. </w:t>
      </w:r>
      <w:r w:rsidR="00280C41" w:rsidRPr="00E868D3">
        <w:rPr>
          <w:rFonts w:ascii="TimesNewRomanPS-BoldMT" w:hAnsi="TimesNewRomanPS-BoldMT" w:cs="TimesNewRomanPS-BoldMT"/>
          <w:b/>
          <w:bCs/>
          <w:sz w:val="28"/>
          <w:szCs w:val="28"/>
        </w:rPr>
        <w:t>Organizacja sieci szkół i przedszkoli.</w:t>
      </w:r>
    </w:p>
    <w:p w:rsidR="00F97649" w:rsidRDefault="00F97649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920" w:rsidRDefault="00A71920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920" w:rsidRPr="00AC5A3D" w:rsidRDefault="00A71920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CFA" w:rsidRPr="00AC5A3D" w:rsidRDefault="00AC5A3D" w:rsidP="00595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Przedszkola</w:t>
      </w:r>
      <w:r w:rsidR="00735FFB" w:rsidRPr="00AC5A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1920" w:rsidRDefault="00A71920" w:rsidP="00595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44"/>
        <w:gridCol w:w="3250"/>
        <w:gridCol w:w="1417"/>
        <w:gridCol w:w="1418"/>
        <w:gridCol w:w="1701"/>
        <w:gridCol w:w="1843"/>
      </w:tblGrid>
      <w:tr w:rsidR="00C76051" w:rsidTr="00B305B4">
        <w:trPr>
          <w:trHeight w:val="240"/>
        </w:trPr>
        <w:tc>
          <w:tcPr>
            <w:tcW w:w="544" w:type="dxa"/>
            <w:vMerge w:val="restart"/>
            <w:shd w:val="clear" w:color="auto" w:fill="BFBFBF" w:themeFill="background1" w:themeFillShade="BF"/>
          </w:tcPr>
          <w:p w:rsidR="00C76051" w:rsidRPr="00C76051" w:rsidRDefault="00C76051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6051" w:rsidRPr="00C76051" w:rsidRDefault="00C76051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05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50" w:type="dxa"/>
            <w:vMerge w:val="restart"/>
            <w:shd w:val="clear" w:color="auto" w:fill="BFBFBF" w:themeFill="background1" w:themeFillShade="BF"/>
          </w:tcPr>
          <w:p w:rsidR="00C76051" w:rsidRPr="00C76051" w:rsidRDefault="00C76051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6051" w:rsidRPr="00C76051" w:rsidRDefault="00C76051" w:rsidP="00C76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051">
              <w:rPr>
                <w:rFonts w:ascii="Times New Roman" w:hAnsi="Times New Roman" w:cs="Times New Roman"/>
                <w:b/>
                <w:sz w:val="20"/>
                <w:szCs w:val="20"/>
              </w:rPr>
              <w:t>Placówka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</w:tcPr>
          <w:p w:rsidR="00C76051" w:rsidRPr="00C76051" w:rsidRDefault="00C76051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6051" w:rsidRPr="00C76051" w:rsidRDefault="00C76051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051">
              <w:rPr>
                <w:rFonts w:ascii="Times New Roman" w:hAnsi="Times New Roman" w:cs="Times New Roman"/>
                <w:b/>
                <w:sz w:val="20"/>
                <w:szCs w:val="20"/>
              </w:rPr>
              <w:t>Ilość uczniów</w:t>
            </w:r>
          </w:p>
        </w:tc>
        <w:tc>
          <w:tcPr>
            <w:tcW w:w="1418" w:type="dxa"/>
            <w:vMerge w:val="restart"/>
            <w:shd w:val="clear" w:color="auto" w:fill="BFBFBF" w:themeFill="background1" w:themeFillShade="BF"/>
          </w:tcPr>
          <w:p w:rsidR="00C76051" w:rsidRPr="00C76051" w:rsidRDefault="00C76051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6051" w:rsidRPr="00C76051" w:rsidRDefault="00C76051" w:rsidP="00C76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051">
              <w:rPr>
                <w:rFonts w:ascii="Times New Roman" w:hAnsi="Times New Roman" w:cs="Times New Roman"/>
                <w:b/>
                <w:sz w:val="20"/>
                <w:szCs w:val="20"/>
              </w:rPr>
              <w:t>Ilość oddziałów</w:t>
            </w:r>
          </w:p>
        </w:tc>
        <w:tc>
          <w:tcPr>
            <w:tcW w:w="3544" w:type="dxa"/>
            <w:gridSpan w:val="2"/>
            <w:shd w:val="clear" w:color="auto" w:fill="BFBFBF" w:themeFill="background1" w:themeFillShade="BF"/>
          </w:tcPr>
          <w:p w:rsidR="00C76051" w:rsidRPr="00C76051" w:rsidRDefault="00C76051" w:rsidP="00C76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051">
              <w:rPr>
                <w:rFonts w:ascii="Times New Roman" w:hAnsi="Times New Roman" w:cs="Times New Roman"/>
                <w:b/>
                <w:sz w:val="20"/>
                <w:szCs w:val="20"/>
              </w:rPr>
              <w:t>Liczba zatrudnionych osób</w:t>
            </w:r>
          </w:p>
        </w:tc>
      </w:tr>
      <w:tr w:rsidR="00C76051" w:rsidTr="00B305B4">
        <w:trPr>
          <w:trHeight w:val="240"/>
        </w:trPr>
        <w:tc>
          <w:tcPr>
            <w:tcW w:w="544" w:type="dxa"/>
            <w:vMerge/>
            <w:shd w:val="clear" w:color="auto" w:fill="BFBFBF" w:themeFill="background1" w:themeFillShade="BF"/>
          </w:tcPr>
          <w:p w:rsidR="00C76051" w:rsidRPr="00C76051" w:rsidRDefault="00C76051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0" w:type="dxa"/>
            <w:vMerge/>
            <w:shd w:val="clear" w:color="auto" w:fill="BFBFBF" w:themeFill="background1" w:themeFillShade="BF"/>
          </w:tcPr>
          <w:p w:rsidR="00C76051" w:rsidRPr="00C76051" w:rsidRDefault="00C76051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C76051" w:rsidRPr="00C76051" w:rsidRDefault="00C76051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C76051" w:rsidRPr="00C76051" w:rsidRDefault="00C76051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C76051" w:rsidRPr="00C76051" w:rsidRDefault="00C76051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051">
              <w:rPr>
                <w:rFonts w:ascii="Times New Roman" w:hAnsi="Times New Roman" w:cs="Times New Roman"/>
                <w:b/>
                <w:sz w:val="20"/>
                <w:szCs w:val="20"/>
              </w:rPr>
              <w:t>pracownicy pedagogiczni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C76051" w:rsidRPr="00C76051" w:rsidRDefault="00C76051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051">
              <w:rPr>
                <w:rFonts w:ascii="Times New Roman" w:hAnsi="Times New Roman" w:cs="Times New Roman"/>
                <w:b/>
                <w:sz w:val="20"/>
                <w:szCs w:val="20"/>
              </w:rPr>
              <w:t>pracownicy niepedagogiczni</w:t>
            </w:r>
          </w:p>
        </w:tc>
      </w:tr>
      <w:tr w:rsidR="00C76051" w:rsidTr="00C76051">
        <w:tc>
          <w:tcPr>
            <w:tcW w:w="544" w:type="dxa"/>
          </w:tcPr>
          <w:p w:rsidR="00C76051" w:rsidRDefault="00C76051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C76051" w:rsidRDefault="00C76051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051" w:rsidRPr="00C76051" w:rsidRDefault="00F6082C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</w:t>
            </w:r>
            <w:r w:rsidR="00C76051" w:rsidRPr="00C76051">
              <w:rPr>
                <w:rFonts w:ascii="Times New Roman" w:hAnsi="Times New Roman" w:cs="Times New Roman"/>
                <w:sz w:val="24"/>
                <w:szCs w:val="24"/>
              </w:rPr>
              <w:t xml:space="preserve"> Miejskie Nr 1</w:t>
            </w:r>
          </w:p>
        </w:tc>
        <w:tc>
          <w:tcPr>
            <w:tcW w:w="1417" w:type="dxa"/>
          </w:tcPr>
          <w:p w:rsidR="00C76051" w:rsidRDefault="00C76051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920" w:rsidRDefault="00A67D2A" w:rsidP="00A71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8" w:type="dxa"/>
          </w:tcPr>
          <w:p w:rsidR="00C76051" w:rsidRDefault="00C76051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051" w:rsidRDefault="00C76051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76051" w:rsidRDefault="00C76051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82C" w:rsidRDefault="007C7E0B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C76051" w:rsidRDefault="00C76051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82C" w:rsidRDefault="007C7E0B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76051" w:rsidTr="00C76051">
        <w:tc>
          <w:tcPr>
            <w:tcW w:w="544" w:type="dxa"/>
          </w:tcPr>
          <w:p w:rsidR="00C76051" w:rsidRDefault="00C76051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C76051" w:rsidRDefault="00C76051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051" w:rsidRPr="00C76051" w:rsidRDefault="00C76051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051">
              <w:rPr>
                <w:rFonts w:ascii="Times New Roman" w:hAnsi="Times New Roman" w:cs="Times New Roman"/>
                <w:sz w:val="24"/>
                <w:szCs w:val="24"/>
              </w:rPr>
              <w:t>Przedszkole Miejskie Nr 2</w:t>
            </w:r>
          </w:p>
        </w:tc>
        <w:tc>
          <w:tcPr>
            <w:tcW w:w="1417" w:type="dxa"/>
          </w:tcPr>
          <w:p w:rsidR="00A71920" w:rsidRDefault="00A71920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051" w:rsidRDefault="007C7E0B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18" w:type="dxa"/>
          </w:tcPr>
          <w:p w:rsidR="00A71920" w:rsidRDefault="00A71920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051" w:rsidRDefault="00F6082C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71920" w:rsidRDefault="00A71920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051" w:rsidRDefault="00F6082C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71920" w:rsidRDefault="00A71920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051" w:rsidRDefault="007C7E0B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76051" w:rsidTr="00C76051">
        <w:tc>
          <w:tcPr>
            <w:tcW w:w="544" w:type="dxa"/>
          </w:tcPr>
          <w:p w:rsidR="00C76051" w:rsidRDefault="00C76051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C76051" w:rsidRDefault="00C76051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051" w:rsidRPr="00C76051" w:rsidRDefault="00C76051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051">
              <w:rPr>
                <w:rFonts w:ascii="Times New Roman" w:hAnsi="Times New Roman" w:cs="Times New Roman"/>
                <w:sz w:val="24"/>
                <w:szCs w:val="24"/>
              </w:rPr>
              <w:t>Przedszkole Miejskie nr 3</w:t>
            </w:r>
          </w:p>
        </w:tc>
        <w:tc>
          <w:tcPr>
            <w:tcW w:w="1417" w:type="dxa"/>
          </w:tcPr>
          <w:p w:rsidR="00A71920" w:rsidRDefault="00A71920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051" w:rsidRDefault="00A67D2A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418" w:type="dxa"/>
          </w:tcPr>
          <w:p w:rsidR="00A71920" w:rsidRDefault="00A71920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051" w:rsidRDefault="00A67D2A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71920" w:rsidRDefault="00A71920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051" w:rsidRDefault="00A67D2A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C76051" w:rsidRDefault="00C76051" w:rsidP="00A67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2A" w:rsidRDefault="00A67D2A" w:rsidP="00A67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1D7CFA" w:rsidRDefault="001D7CFA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223" w:rsidRDefault="00595223" w:rsidP="00B3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D78" w:rsidRDefault="00D83D78" w:rsidP="00B3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179" w:rsidRDefault="00963179" w:rsidP="00963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realizację zadań własnych związanych z edukacja przedszkolną gminy otrzymują dotację  z budżetu centralnego. Poniższa tabela przedstawia zestawienie kwot dotacji otrzymanych przez gminę Gubin o </w:t>
      </w:r>
      <w:r w:rsidR="00A67D2A">
        <w:rPr>
          <w:rFonts w:ascii="Times New Roman" w:hAnsi="Times New Roman" w:cs="Times New Roman"/>
          <w:sz w:val="24"/>
          <w:szCs w:val="24"/>
        </w:rPr>
        <w:t>statusie miejskim w kolejnych latach</w:t>
      </w:r>
      <w:r w:rsidR="00D83D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3179" w:rsidRDefault="00963179" w:rsidP="00963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179" w:rsidRDefault="00963179" w:rsidP="00963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384"/>
        <w:gridCol w:w="3918"/>
        <w:gridCol w:w="2652"/>
        <w:gridCol w:w="2652"/>
      </w:tblGrid>
      <w:tr w:rsidR="00963179" w:rsidTr="00963179">
        <w:tc>
          <w:tcPr>
            <w:tcW w:w="1384" w:type="dxa"/>
          </w:tcPr>
          <w:p w:rsidR="00963179" w:rsidRDefault="00963179" w:rsidP="00963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shd w:val="clear" w:color="auto" w:fill="A6A6A6" w:themeFill="background1" w:themeFillShade="A6"/>
          </w:tcPr>
          <w:p w:rsidR="00963179" w:rsidRDefault="00963179" w:rsidP="00963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dzieci uczęszczających do miejskich przedszkoli i oddziałów przedszkolnych przy szkołach podstawowych</w:t>
            </w:r>
          </w:p>
        </w:tc>
        <w:tc>
          <w:tcPr>
            <w:tcW w:w="2652" w:type="dxa"/>
            <w:shd w:val="clear" w:color="auto" w:fill="A6A6A6" w:themeFill="background1" w:themeFillShade="A6"/>
          </w:tcPr>
          <w:p w:rsidR="00963179" w:rsidRDefault="00963179" w:rsidP="00963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dotacji na 1 dziecko</w:t>
            </w:r>
          </w:p>
        </w:tc>
        <w:tc>
          <w:tcPr>
            <w:tcW w:w="2652" w:type="dxa"/>
            <w:shd w:val="clear" w:color="auto" w:fill="A6A6A6" w:themeFill="background1" w:themeFillShade="A6"/>
          </w:tcPr>
          <w:p w:rsidR="00963179" w:rsidRDefault="00963179" w:rsidP="00963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dotacji ogółem</w:t>
            </w:r>
          </w:p>
        </w:tc>
      </w:tr>
      <w:tr w:rsidR="00963179" w:rsidTr="00963179">
        <w:tc>
          <w:tcPr>
            <w:tcW w:w="1384" w:type="dxa"/>
            <w:shd w:val="clear" w:color="auto" w:fill="A6A6A6" w:themeFill="background1" w:themeFillShade="A6"/>
          </w:tcPr>
          <w:p w:rsidR="00963179" w:rsidRDefault="00963179" w:rsidP="00963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2014</w:t>
            </w:r>
          </w:p>
        </w:tc>
        <w:tc>
          <w:tcPr>
            <w:tcW w:w="3918" w:type="dxa"/>
          </w:tcPr>
          <w:p w:rsidR="00963179" w:rsidRDefault="00963179" w:rsidP="00963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179">
              <w:rPr>
                <w:rFonts w:ascii="Times New Roman" w:hAnsi="Times New Roman" w:cs="Times New Roman"/>
                <w:b/>
                <w:sz w:val="24"/>
                <w:szCs w:val="24"/>
              </w:rPr>
              <w:t>508</w:t>
            </w:r>
          </w:p>
          <w:p w:rsidR="006B412C" w:rsidRPr="00963179" w:rsidRDefault="006B412C" w:rsidP="00963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963179" w:rsidRPr="00963179" w:rsidRDefault="00963179" w:rsidP="00963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179">
              <w:rPr>
                <w:rFonts w:ascii="Times New Roman" w:hAnsi="Times New Roman" w:cs="Times New Roman"/>
                <w:b/>
                <w:sz w:val="24"/>
                <w:szCs w:val="24"/>
              </w:rPr>
              <w:t>1 207,97 zł</w:t>
            </w:r>
          </w:p>
        </w:tc>
        <w:tc>
          <w:tcPr>
            <w:tcW w:w="2652" w:type="dxa"/>
          </w:tcPr>
          <w:p w:rsidR="00963179" w:rsidRPr="00963179" w:rsidRDefault="00963179" w:rsidP="00963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179">
              <w:rPr>
                <w:rFonts w:ascii="Times New Roman" w:hAnsi="Times New Roman" w:cs="Times New Roman"/>
                <w:b/>
                <w:sz w:val="24"/>
                <w:szCs w:val="24"/>
              </w:rPr>
              <w:t>613  649  zł</w:t>
            </w:r>
          </w:p>
        </w:tc>
      </w:tr>
      <w:tr w:rsidR="00963179" w:rsidTr="00963179">
        <w:tc>
          <w:tcPr>
            <w:tcW w:w="1384" w:type="dxa"/>
            <w:shd w:val="clear" w:color="auto" w:fill="A6A6A6" w:themeFill="background1" w:themeFillShade="A6"/>
          </w:tcPr>
          <w:p w:rsidR="00963179" w:rsidRDefault="00963179" w:rsidP="00963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2015</w:t>
            </w:r>
          </w:p>
        </w:tc>
        <w:tc>
          <w:tcPr>
            <w:tcW w:w="3918" w:type="dxa"/>
          </w:tcPr>
          <w:p w:rsidR="00963179" w:rsidRDefault="00963179" w:rsidP="00963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179">
              <w:rPr>
                <w:rFonts w:ascii="Times New Roman" w:hAnsi="Times New Roman" w:cs="Times New Roman"/>
                <w:b/>
                <w:sz w:val="24"/>
                <w:szCs w:val="24"/>
              </w:rPr>
              <w:t>465</w:t>
            </w:r>
          </w:p>
          <w:p w:rsidR="006B412C" w:rsidRPr="00963179" w:rsidRDefault="006B412C" w:rsidP="00963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963179" w:rsidRPr="00963179" w:rsidRDefault="00963179" w:rsidP="00963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179">
              <w:rPr>
                <w:rFonts w:ascii="Times New Roman" w:hAnsi="Times New Roman" w:cs="Times New Roman"/>
                <w:b/>
                <w:sz w:val="24"/>
                <w:szCs w:val="24"/>
              </w:rPr>
              <w:t>1 273  zł</w:t>
            </w:r>
          </w:p>
        </w:tc>
        <w:tc>
          <w:tcPr>
            <w:tcW w:w="2652" w:type="dxa"/>
          </w:tcPr>
          <w:p w:rsidR="00963179" w:rsidRPr="00963179" w:rsidRDefault="00963179" w:rsidP="00963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179">
              <w:rPr>
                <w:rFonts w:ascii="Times New Roman" w:hAnsi="Times New Roman" w:cs="Times New Roman"/>
                <w:b/>
                <w:sz w:val="24"/>
                <w:szCs w:val="24"/>
              </w:rPr>
              <w:t>591  945  zł</w:t>
            </w:r>
          </w:p>
        </w:tc>
      </w:tr>
      <w:tr w:rsidR="004500E1" w:rsidTr="00963179">
        <w:tc>
          <w:tcPr>
            <w:tcW w:w="1384" w:type="dxa"/>
            <w:shd w:val="clear" w:color="auto" w:fill="A6A6A6" w:themeFill="background1" w:themeFillShade="A6"/>
          </w:tcPr>
          <w:p w:rsidR="004500E1" w:rsidRDefault="004500E1" w:rsidP="00963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2016</w:t>
            </w:r>
          </w:p>
          <w:p w:rsidR="004500E1" w:rsidRDefault="004500E1" w:rsidP="00963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</w:tcPr>
          <w:p w:rsidR="004500E1" w:rsidRPr="00963179" w:rsidRDefault="00D83D78" w:rsidP="00963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436</w:t>
            </w:r>
          </w:p>
        </w:tc>
        <w:tc>
          <w:tcPr>
            <w:tcW w:w="2652" w:type="dxa"/>
          </w:tcPr>
          <w:p w:rsidR="004500E1" w:rsidRPr="00963179" w:rsidRDefault="00D83D78" w:rsidP="00963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1 370 zł</w:t>
            </w:r>
          </w:p>
        </w:tc>
        <w:tc>
          <w:tcPr>
            <w:tcW w:w="2652" w:type="dxa"/>
          </w:tcPr>
          <w:p w:rsidR="004500E1" w:rsidRPr="00963179" w:rsidRDefault="00D83D78" w:rsidP="00963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597  320  zł</w:t>
            </w:r>
          </w:p>
        </w:tc>
      </w:tr>
      <w:tr w:rsidR="007C7E0B" w:rsidTr="00963179">
        <w:tc>
          <w:tcPr>
            <w:tcW w:w="1384" w:type="dxa"/>
            <w:shd w:val="clear" w:color="auto" w:fill="A6A6A6" w:themeFill="background1" w:themeFillShade="A6"/>
          </w:tcPr>
          <w:p w:rsidR="007C7E0B" w:rsidRDefault="007C7E0B" w:rsidP="00963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2017</w:t>
            </w:r>
          </w:p>
          <w:p w:rsidR="007C7E0B" w:rsidRDefault="007C7E0B" w:rsidP="00963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</w:tcPr>
          <w:p w:rsidR="007C7E0B" w:rsidRDefault="00BB15C0" w:rsidP="00963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481</w:t>
            </w:r>
            <w:r w:rsidR="007C7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52" w:type="dxa"/>
          </w:tcPr>
          <w:p w:rsidR="007C7E0B" w:rsidRDefault="00BB15C0" w:rsidP="00963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1 338 zł</w:t>
            </w:r>
          </w:p>
        </w:tc>
        <w:tc>
          <w:tcPr>
            <w:tcW w:w="2652" w:type="dxa"/>
          </w:tcPr>
          <w:p w:rsidR="007C7E0B" w:rsidRDefault="00BB15C0" w:rsidP="00963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643 578  zł </w:t>
            </w:r>
          </w:p>
        </w:tc>
      </w:tr>
      <w:tr w:rsidR="00A67D2A" w:rsidTr="00963179">
        <w:tc>
          <w:tcPr>
            <w:tcW w:w="1384" w:type="dxa"/>
            <w:shd w:val="clear" w:color="auto" w:fill="A6A6A6" w:themeFill="background1" w:themeFillShade="A6"/>
          </w:tcPr>
          <w:p w:rsidR="00A67D2A" w:rsidRDefault="00A67D2A" w:rsidP="00963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2018</w:t>
            </w:r>
          </w:p>
          <w:p w:rsidR="00A67D2A" w:rsidRDefault="00A67D2A" w:rsidP="00963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</w:tcPr>
          <w:p w:rsidR="00A67D2A" w:rsidRDefault="00A67D2A" w:rsidP="00963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</w:t>
            </w:r>
          </w:p>
        </w:tc>
        <w:tc>
          <w:tcPr>
            <w:tcW w:w="2652" w:type="dxa"/>
          </w:tcPr>
          <w:p w:rsidR="00A67D2A" w:rsidRDefault="00A67D2A" w:rsidP="00963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1 370 zł</w:t>
            </w:r>
          </w:p>
        </w:tc>
        <w:tc>
          <w:tcPr>
            <w:tcW w:w="2652" w:type="dxa"/>
          </w:tcPr>
          <w:p w:rsidR="00A67D2A" w:rsidRDefault="00A67D2A" w:rsidP="00963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524 710 zł</w:t>
            </w:r>
          </w:p>
        </w:tc>
      </w:tr>
    </w:tbl>
    <w:p w:rsidR="00B570E1" w:rsidRDefault="00963179" w:rsidP="006B4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0E1" w:rsidRDefault="00B570E1" w:rsidP="00B3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12C" w:rsidRDefault="006B412C" w:rsidP="00B3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12C" w:rsidRDefault="006B412C" w:rsidP="00B3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12C" w:rsidRDefault="006B412C" w:rsidP="00B3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12C" w:rsidRDefault="006B412C" w:rsidP="00B3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12C" w:rsidRDefault="006B412C" w:rsidP="00B3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12C" w:rsidRDefault="006B412C" w:rsidP="00B3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12C" w:rsidRDefault="006B412C" w:rsidP="00B3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12C" w:rsidRDefault="006B412C" w:rsidP="00B3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12C" w:rsidRDefault="006B412C" w:rsidP="00B3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12C" w:rsidRDefault="006B412C" w:rsidP="00B3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12C" w:rsidRDefault="006B412C" w:rsidP="00B3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12C" w:rsidRDefault="006B412C" w:rsidP="00B3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12C" w:rsidRDefault="006B412C" w:rsidP="00B3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6B412C" w:rsidRDefault="006B412C" w:rsidP="00B3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5CA" w:rsidRDefault="006B35CA" w:rsidP="00442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12C" w:rsidRDefault="006B412C" w:rsidP="00A7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12C" w:rsidRPr="00A71920" w:rsidRDefault="006B412C" w:rsidP="00B3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5B4" w:rsidRPr="00AC5A3D" w:rsidRDefault="00AC5A3D" w:rsidP="00595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Szkoły </w:t>
      </w:r>
      <w:r w:rsidR="00D83D78" w:rsidRPr="00AC5A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412C" w:rsidRDefault="006B412C" w:rsidP="00595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44"/>
        <w:gridCol w:w="3533"/>
        <w:gridCol w:w="1134"/>
        <w:gridCol w:w="1418"/>
        <w:gridCol w:w="1701"/>
        <w:gridCol w:w="1843"/>
      </w:tblGrid>
      <w:tr w:rsidR="00F6082C" w:rsidRPr="00C76051" w:rsidTr="00B305B4">
        <w:trPr>
          <w:trHeight w:val="240"/>
        </w:trPr>
        <w:tc>
          <w:tcPr>
            <w:tcW w:w="544" w:type="dxa"/>
            <w:vMerge w:val="restart"/>
            <w:shd w:val="clear" w:color="auto" w:fill="BFBFBF" w:themeFill="background1" w:themeFillShade="BF"/>
          </w:tcPr>
          <w:p w:rsidR="00F6082C" w:rsidRPr="00C76051" w:rsidRDefault="00F6082C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82C" w:rsidRPr="00C76051" w:rsidRDefault="00F6082C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05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33" w:type="dxa"/>
            <w:vMerge w:val="restart"/>
            <w:shd w:val="clear" w:color="auto" w:fill="BFBFBF" w:themeFill="background1" w:themeFillShade="BF"/>
          </w:tcPr>
          <w:p w:rsidR="00F6082C" w:rsidRPr="00C76051" w:rsidRDefault="00F6082C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82C" w:rsidRPr="00C76051" w:rsidRDefault="00F6082C" w:rsidP="0040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051">
              <w:rPr>
                <w:rFonts w:ascii="Times New Roman" w:hAnsi="Times New Roman" w:cs="Times New Roman"/>
                <w:b/>
                <w:sz w:val="20"/>
                <w:szCs w:val="20"/>
              </w:rPr>
              <w:t>Placówka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F6082C" w:rsidRPr="00C76051" w:rsidRDefault="00F6082C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82C" w:rsidRPr="00C76051" w:rsidRDefault="00F6082C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051">
              <w:rPr>
                <w:rFonts w:ascii="Times New Roman" w:hAnsi="Times New Roman" w:cs="Times New Roman"/>
                <w:b/>
                <w:sz w:val="20"/>
                <w:szCs w:val="20"/>
              </w:rPr>
              <w:t>Ilość uczniów</w:t>
            </w:r>
          </w:p>
        </w:tc>
        <w:tc>
          <w:tcPr>
            <w:tcW w:w="1418" w:type="dxa"/>
            <w:vMerge w:val="restart"/>
            <w:shd w:val="clear" w:color="auto" w:fill="BFBFBF" w:themeFill="background1" w:themeFillShade="BF"/>
          </w:tcPr>
          <w:p w:rsidR="00F6082C" w:rsidRPr="00C76051" w:rsidRDefault="00F6082C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82C" w:rsidRPr="00C76051" w:rsidRDefault="00F6082C" w:rsidP="0040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051">
              <w:rPr>
                <w:rFonts w:ascii="Times New Roman" w:hAnsi="Times New Roman" w:cs="Times New Roman"/>
                <w:b/>
                <w:sz w:val="20"/>
                <w:szCs w:val="20"/>
              </w:rPr>
              <w:t>Ilość oddziałów</w:t>
            </w:r>
          </w:p>
        </w:tc>
        <w:tc>
          <w:tcPr>
            <w:tcW w:w="3544" w:type="dxa"/>
            <w:gridSpan w:val="2"/>
            <w:shd w:val="clear" w:color="auto" w:fill="BFBFBF" w:themeFill="background1" w:themeFillShade="BF"/>
          </w:tcPr>
          <w:p w:rsidR="00F6082C" w:rsidRPr="00C76051" w:rsidRDefault="00F6082C" w:rsidP="0040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051">
              <w:rPr>
                <w:rFonts w:ascii="Times New Roman" w:hAnsi="Times New Roman" w:cs="Times New Roman"/>
                <w:b/>
                <w:sz w:val="20"/>
                <w:szCs w:val="20"/>
              </w:rPr>
              <w:t>Liczba zatrudnionych osób</w:t>
            </w:r>
          </w:p>
        </w:tc>
      </w:tr>
      <w:tr w:rsidR="00F6082C" w:rsidRPr="00C76051" w:rsidTr="00B305B4">
        <w:trPr>
          <w:trHeight w:val="240"/>
        </w:trPr>
        <w:tc>
          <w:tcPr>
            <w:tcW w:w="544" w:type="dxa"/>
            <w:vMerge/>
            <w:shd w:val="clear" w:color="auto" w:fill="BFBFBF" w:themeFill="background1" w:themeFillShade="BF"/>
          </w:tcPr>
          <w:p w:rsidR="00F6082C" w:rsidRPr="00C76051" w:rsidRDefault="00F6082C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3" w:type="dxa"/>
            <w:vMerge/>
            <w:shd w:val="clear" w:color="auto" w:fill="BFBFBF" w:themeFill="background1" w:themeFillShade="BF"/>
          </w:tcPr>
          <w:p w:rsidR="00F6082C" w:rsidRPr="00C76051" w:rsidRDefault="00F6082C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F6082C" w:rsidRPr="00C76051" w:rsidRDefault="00F6082C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F6082C" w:rsidRPr="00C76051" w:rsidRDefault="00F6082C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F6082C" w:rsidRPr="00C76051" w:rsidRDefault="00F6082C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051">
              <w:rPr>
                <w:rFonts w:ascii="Times New Roman" w:hAnsi="Times New Roman" w:cs="Times New Roman"/>
                <w:b/>
                <w:sz w:val="20"/>
                <w:szCs w:val="20"/>
              </w:rPr>
              <w:t>pracownicy pedagogiczni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6082C" w:rsidRPr="00C76051" w:rsidRDefault="00F6082C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051">
              <w:rPr>
                <w:rFonts w:ascii="Times New Roman" w:hAnsi="Times New Roman" w:cs="Times New Roman"/>
                <w:b/>
                <w:sz w:val="20"/>
                <w:szCs w:val="20"/>
              </w:rPr>
              <w:t>pracownicy niepedagogiczni</w:t>
            </w:r>
          </w:p>
        </w:tc>
      </w:tr>
      <w:tr w:rsidR="00F6082C" w:rsidTr="00B305B4">
        <w:trPr>
          <w:trHeight w:val="337"/>
        </w:trPr>
        <w:tc>
          <w:tcPr>
            <w:tcW w:w="544" w:type="dxa"/>
          </w:tcPr>
          <w:p w:rsidR="00F6082C" w:rsidRDefault="00F6082C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B305B4" w:rsidRDefault="00B305B4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451" w:rsidRPr="00B305B4" w:rsidRDefault="00C26825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 Nr 1</w:t>
            </w:r>
          </w:p>
        </w:tc>
        <w:tc>
          <w:tcPr>
            <w:tcW w:w="1134" w:type="dxa"/>
          </w:tcPr>
          <w:p w:rsidR="00450451" w:rsidRDefault="00450451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D78" w:rsidRPr="00B305B4" w:rsidRDefault="00E20770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</w:t>
            </w:r>
          </w:p>
        </w:tc>
        <w:tc>
          <w:tcPr>
            <w:tcW w:w="1418" w:type="dxa"/>
          </w:tcPr>
          <w:p w:rsidR="00450451" w:rsidRDefault="00450451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D78" w:rsidRPr="00B305B4" w:rsidRDefault="00E20770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F6082C" w:rsidRDefault="00F6082C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D78" w:rsidRPr="00B305B4" w:rsidRDefault="00E20770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F6082C" w:rsidRDefault="00F6082C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D78" w:rsidRPr="00B305B4" w:rsidRDefault="00E20770" w:rsidP="00D83D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F6082C" w:rsidTr="00B305B4">
        <w:tc>
          <w:tcPr>
            <w:tcW w:w="544" w:type="dxa"/>
          </w:tcPr>
          <w:p w:rsidR="00F6082C" w:rsidRDefault="00F6082C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450451" w:rsidRPr="00B305B4" w:rsidRDefault="00450451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82C" w:rsidRPr="00B305B4" w:rsidRDefault="00450451" w:rsidP="00450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Szkoła Podstawowa </w:t>
            </w:r>
            <w:r w:rsidR="00C26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05B4">
              <w:rPr>
                <w:rFonts w:ascii="Times New Roman" w:hAnsi="Times New Roman" w:cs="Times New Roman"/>
                <w:b/>
                <w:sz w:val="24"/>
                <w:szCs w:val="24"/>
              </w:rPr>
              <w:t>Nr 2</w:t>
            </w:r>
          </w:p>
        </w:tc>
        <w:tc>
          <w:tcPr>
            <w:tcW w:w="1134" w:type="dxa"/>
          </w:tcPr>
          <w:p w:rsidR="00F6082C" w:rsidRPr="00B305B4" w:rsidRDefault="00F6082C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451" w:rsidRPr="00B305B4" w:rsidRDefault="00E20770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446</w:t>
            </w:r>
          </w:p>
        </w:tc>
        <w:tc>
          <w:tcPr>
            <w:tcW w:w="1418" w:type="dxa"/>
          </w:tcPr>
          <w:p w:rsidR="00F6082C" w:rsidRPr="00B305B4" w:rsidRDefault="00F6082C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451" w:rsidRPr="00B305B4" w:rsidRDefault="00E20770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F6082C" w:rsidRPr="00B305B4" w:rsidRDefault="00F6082C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451" w:rsidRPr="00B305B4" w:rsidRDefault="00E20770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F6082C" w:rsidRPr="00B305B4" w:rsidRDefault="00F6082C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451" w:rsidRPr="00B305B4" w:rsidRDefault="00D83D78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F6082C" w:rsidTr="00B305B4">
        <w:tc>
          <w:tcPr>
            <w:tcW w:w="544" w:type="dxa"/>
          </w:tcPr>
          <w:p w:rsidR="00F6082C" w:rsidRDefault="00F6082C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F6082C" w:rsidRPr="00B305B4" w:rsidRDefault="00F6082C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451" w:rsidRPr="00B305B4" w:rsidRDefault="00450451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B4"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 Nr 3</w:t>
            </w:r>
          </w:p>
        </w:tc>
        <w:tc>
          <w:tcPr>
            <w:tcW w:w="1134" w:type="dxa"/>
          </w:tcPr>
          <w:p w:rsidR="00450451" w:rsidRPr="00B305B4" w:rsidRDefault="00450451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82C" w:rsidRPr="00B305B4" w:rsidRDefault="00E20770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</w:t>
            </w:r>
          </w:p>
        </w:tc>
        <w:tc>
          <w:tcPr>
            <w:tcW w:w="1418" w:type="dxa"/>
          </w:tcPr>
          <w:p w:rsidR="00450451" w:rsidRPr="00B305B4" w:rsidRDefault="00450451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82C" w:rsidRPr="00B305B4" w:rsidRDefault="00E20770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F6082C" w:rsidRPr="00B305B4" w:rsidRDefault="00F6082C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451" w:rsidRPr="00B305B4" w:rsidRDefault="00E20770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F6082C" w:rsidRPr="00B305B4" w:rsidRDefault="00F6082C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451" w:rsidRPr="00B305B4" w:rsidRDefault="00E20770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F6082C" w:rsidTr="00B305B4">
        <w:tc>
          <w:tcPr>
            <w:tcW w:w="544" w:type="dxa"/>
          </w:tcPr>
          <w:p w:rsidR="00F6082C" w:rsidRDefault="00F6082C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450451" w:rsidRPr="00B305B4" w:rsidRDefault="00450451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82C" w:rsidRPr="00B305B4" w:rsidRDefault="00450451" w:rsidP="00C26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B4">
              <w:rPr>
                <w:rFonts w:ascii="Times New Roman" w:hAnsi="Times New Roman" w:cs="Times New Roman"/>
                <w:b/>
                <w:sz w:val="24"/>
                <w:szCs w:val="24"/>
              </w:rPr>
              <w:t>Zespół Szkół Ogólnokształcących</w:t>
            </w:r>
          </w:p>
        </w:tc>
        <w:tc>
          <w:tcPr>
            <w:tcW w:w="1134" w:type="dxa"/>
          </w:tcPr>
          <w:p w:rsidR="00F6082C" w:rsidRPr="00B305B4" w:rsidRDefault="00F6082C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451" w:rsidRPr="00B305B4" w:rsidRDefault="00450451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451" w:rsidRPr="00B305B4" w:rsidRDefault="00E20770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331</w:t>
            </w:r>
          </w:p>
        </w:tc>
        <w:tc>
          <w:tcPr>
            <w:tcW w:w="1418" w:type="dxa"/>
          </w:tcPr>
          <w:p w:rsidR="00450451" w:rsidRPr="00B305B4" w:rsidRDefault="00450451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451" w:rsidRPr="00B305B4" w:rsidRDefault="00450451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82C" w:rsidRPr="00B305B4" w:rsidRDefault="00E20770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F6082C" w:rsidRPr="00B305B4" w:rsidRDefault="00F6082C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451" w:rsidRPr="00B305B4" w:rsidRDefault="00450451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451" w:rsidRPr="00B305B4" w:rsidRDefault="00E20770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F6082C" w:rsidRPr="00B305B4" w:rsidRDefault="00F6082C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451" w:rsidRPr="00B305B4" w:rsidRDefault="00450451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451" w:rsidRPr="00B305B4" w:rsidRDefault="00450451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B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CD4C10" w:rsidRDefault="00CD4C10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223" w:rsidRDefault="00595223" w:rsidP="00595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223" w:rsidRDefault="00B570E1" w:rsidP="00595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835611" cy="3080951"/>
            <wp:effectExtent l="0" t="0" r="22225" b="2476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70E1" w:rsidRDefault="00B570E1" w:rsidP="0059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570E1" w:rsidRDefault="00B570E1" w:rsidP="0059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95223" w:rsidRPr="00595223" w:rsidRDefault="00B570E1" w:rsidP="0059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Wykres 3</w:t>
      </w:r>
      <w:r w:rsidR="00595223" w:rsidRPr="00CD4C10">
        <w:rPr>
          <w:rFonts w:ascii="Times New Roman" w:hAnsi="Times New Roman" w:cs="Times New Roman"/>
          <w:b/>
        </w:rPr>
        <w:t>:</w:t>
      </w:r>
      <w:r w:rsidR="00595223" w:rsidRPr="00CD4C10">
        <w:rPr>
          <w:rFonts w:ascii="Times New Roman" w:hAnsi="Times New Roman" w:cs="Times New Roman"/>
        </w:rPr>
        <w:t xml:space="preserve"> </w:t>
      </w:r>
      <w:r w:rsidR="00595223">
        <w:rPr>
          <w:rFonts w:ascii="Times New Roman" w:hAnsi="Times New Roman" w:cs="Times New Roman"/>
        </w:rPr>
        <w:t xml:space="preserve"> </w:t>
      </w:r>
      <w:r w:rsidR="00595223" w:rsidRPr="00E868D3">
        <w:rPr>
          <w:rFonts w:ascii="Times New Roman" w:hAnsi="Times New Roman" w:cs="Times New Roman"/>
          <w:sz w:val="24"/>
          <w:szCs w:val="24"/>
          <w:u w:val="single"/>
        </w:rPr>
        <w:t xml:space="preserve">porównanie ilości uczniów w szkołach , dla których organem prowadzącym jest gmina Gubin o statusie miejskim, w </w:t>
      </w:r>
      <w:r w:rsidR="00C26825">
        <w:rPr>
          <w:rFonts w:ascii="Times New Roman" w:hAnsi="Times New Roman" w:cs="Times New Roman"/>
          <w:sz w:val="24"/>
          <w:szCs w:val="24"/>
          <w:u w:val="single"/>
        </w:rPr>
        <w:t xml:space="preserve">kolejnych </w:t>
      </w:r>
      <w:r w:rsidR="00595223" w:rsidRPr="00E868D3">
        <w:rPr>
          <w:rFonts w:ascii="Times New Roman" w:hAnsi="Times New Roman" w:cs="Times New Roman"/>
          <w:sz w:val="24"/>
          <w:szCs w:val="24"/>
          <w:u w:val="single"/>
        </w:rPr>
        <w:t>latach szkolnych</w:t>
      </w:r>
      <w:r w:rsidR="008124C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D4C10" w:rsidRPr="00E868D3" w:rsidRDefault="00CD4C10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179" w:rsidRDefault="00963179" w:rsidP="005B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179" w:rsidRDefault="00963179" w:rsidP="005B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179" w:rsidRDefault="00963179" w:rsidP="005B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179" w:rsidRDefault="00963179" w:rsidP="005B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179" w:rsidRDefault="00963179" w:rsidP="005B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179" w:rsidRDefault="00963179" w:rsidP="005B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179" w:rsidRDefault="00963179" w:rsidP="005B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12C" w:rsidRDefault="006B412C" w:rsidP="005B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9C1" w:rsidRDefault="00BC29C1" w:rsidP="005B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179" w:rsidRDefault="00963179" w:rsidP="005B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A3D" w:rsidRDefault="00AC5A3D" w:rsidP="005B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A3D" w:rsidRDefault="00AC5A3D" w:rsidP="005B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8BF" w:rsidRDefault="00E868D3" w:rsidP="00BC1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403A1" w:rsidRPr="00E868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3911" w:rsidRPr="00E868D3">
        <w:rPr>
          <w:rFonts w:ascii="Times New Roman" w:hAnsi="Times New Roman" w:cs="Times New Roman"/>
          <w:b/>
          <w:sz w:val="28"/>
          <w:szCs w:val="28"/>
        </w:rPr>
        <w:t>Poprawa bazy lokalowej</w:t>
      </w:r>
      <w:r w:rsidR="00D41C5B" w:rsidRPr="00E868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65DD" w:rsidRDefault="005865DD" w:rsidP="004F5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5DD" w:rsidRDefault="005865DD" w:rsidP="004F5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CC0" w:rsidRDefault="004F58BF" w:rsidP="004F5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FE1">
        <w:rPr>
          <w:rFonts w:ascii="Times New Roman" w:hAnsi="Times New Roman" w:cs="Times New Roman"/>
          <w:b/>
          <w:sz w:val="28"/>
          <w:szCs w:val="28"/>
        </w:rPr>
        <w:t>Przedszkola</w:t>
      </w:r>
    </w:p>
    <w:p w:rsidR="005B7FE1" w:rsidRPr="005B7FE1" w:rsidRDefault="005B7FE1" w:rsidP="004F5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838"/>
        <w:gridCol w:w="6067"/>
        <w:gridCol w:w="1984"/>
      </w:tblGrid>
      <w:tr w:rsidR="00E868D3" w:rsidRPr="00553911" w:rsidTr="00E868D3">
        <w:tc>
          <w:tcPr>
            <w:tcW w:w="1838" w:type="dxa"/>
            <w:shd w:val="clear" w:color="auto" w:fill="BFBFBF" w:themeFill="background1" w:themeFillShade="BF"/>
          </w:tcPr>
          <w:p w:rsidR="00E868D3" w:rsidRPr="00BC1776" w:rsidRDefault="00E868D3" w:rsidP="007C7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76">
              <w:rPr>
                <w:rFonts w:ascii="Times New Roman" w:hAnsi="Times New Roman" w:cs="Times New Roman"/>
                <w:b/>
                <w:sz w:val="24"/>
                <w:szCs w:val="24"/>
              </w:rPr>
              <w:t>Placówka</w:t>
            </w:r>
          </w:p>
          <w:p w:rsidR="00E868D3" w:rsidRPr="00BC1776" w:rsidRDefault="00E868D3" w:rsidP="007C7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BFBFBF" w:themeFill="background1" w:themeFillShade="BF"/>
          </w:tcPr>
          <w:p w:rsidR="00E868D3" w:rsidRPr="00BC1776" w:rsidRDefault="00E868D3" w:rsidP="007C7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76">
              <w:rPr>
                <w:rFonts w:ascii="Times New Roman" w:hAnsi="Times New Roman" w:cs="Times New Roman"/>
                <w:b/>
                <w:sz w:val="24"/>
                <w:szCs w:val="24"/>
              </w:rPr>
              <w:t>Zakres rzeczowy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E868D3" w:rsidRPr="00BC1776" w:rsidRDefault="004F58BF" w:rsidP="007C7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76">
              <w:rPr>
                <w:rFonts w:ascii="Times New Roman" w:hAnsi="Times New Roman" w:cs="Times New Roman"/>
                <w:b/>
                <w:sz w:val="24"/>
                <w:szCs w:val="24"/>
              </w:rPr>
              <w:t>Kwota</w:t>
            </w:r>
          </w:p>
        </w:tc>
      </w:tr>
      <w:tr w:rsidR="00E868D3" w:rsidRPr="00553911" w:rsidTr="00E868D3">
        <w:tc>
          <w:tcPr>
            <w:tcW w:w="1838" w:type="dxa"/>
          </w:tcPr>
          <w:p w:rsidR="007960AA" w:rsidRPr="00BC1776" w:rsidRDefault="007960AA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8D3" w:rsidRPr="00BC1776" w:rsidRDefault="00E868D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76">
              <w:rPr>
                <w:rFonts w:ascii="Times New Roman" w:hAnsi="Times New Roman" w:cs="Times New Roman"/>
                <w:sz w:val="24"/>
                <w:szCs w:val="24"/>
              </w:rPr>
              <w:t>Przedszkole Miejskie nr 1</w:t>
            </w:r>
          </w:p>
        </w:tc>
        <w:tc>
          <w:tcPr>
            <w:tcW w:w="6067" w:type="dxa"/>
          </w:tcPr>
          <w:p w:rsidR="007960AA" w:rsidRPr="00BC1776" w:rsidRDefault="007960AA" w:rsidP="00D35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0AA" w:rsidRPr="00BC1776" w:rsidRDefault="00A67D2A" w:rsidP="008B6D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renowacja placu zabaw i ogrodzenia</w:t>
            </w:r>
          </w:p>
          <w:p w:rsidR="008B6D61" w:rsidRDefault="008B6D61" w:rsidP="008B6D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76">
              <w:rPr>
                <w:rFonts w:ascii="Times New Roman" w:hAnsi="Times New Roman" w:cs="Times New Roman"/>
                <w:sz w:val="24"/>
                <w:szCs w:val="24"/>
              </w:rPr>
              <w:t xml:space="preserve">- remont kapitalny </w:t>
            </w:r>
            <w:r w:rsidR="00BC1776" w:rsidRPr="00BC177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67D2A">
              <w:rPr>
                <w:rFonts w:ascii="Times New Roman" w:hAnsi="Times New Roman" w:cs="Times New Roman"/>
                <w:sz w:val="24"/>
                <w:szCs w:val="24"/>
              </w:rPr>
              <w:t xml:space="preserve">ali 6-latków </w:t>
            </w:r>
          </w:p>
          <w:p w:rsidR="00A67D2A" w:rsidRPr="00BC1776" w:rsidRDefault="00A67D2A" w:rsidP="008B6D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Montaż lamp w Sali 3-latków</w:t>
            </w:r>
          </w:p>
          <w:p w:rsidR="008B6D61" w:rsidRPr="00BC1776" w:rsidRDefault="008B6D61" w:rsidP="008B6D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68D3" w:rsidRPr="00BC1776" w:rsidRDefault="00E868D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0AA" w:rsidRPr="00BC1776" w:rsidRDefault="00A67D2A" w:rsidP="008C0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6 161</w:t>
            </w:r>
            <w:r w:rsidR="007960AA" w:rsidRPr="00BC177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E868D3" w:rsidRPr="00553911" w:rsidTr="00E868D3">
        <w:tc>
          <w:tcPr>
            <w:tcW w:w="1838" w:type="dxa"/>
          </w:tcPr>
          <w:p w:rsidR="00E868D3" w:rsidRPr="00BC1776" w:rsidRDefault="00E868D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76">
              <w:rPr>
                <w:rFonts w:ascii="Times New Roman" w:hAnsi="Times New Roman" w:cs="Times New Roman"/>
                <w:sz w:val="24"/>
                <w:szCs w:val="24"/>
              </w:rPr>
              <w:t>Przedszkole Miejskie nr 2</w:t>
            </w:r>
          </w:p>
          <w:p w:rsidR="00BC1776" w:rsidRPr="00BC1776" w:rsidRDefault="00BC1776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7960AA" w:rsidRPr="00BC1776" w:rsidRDefault="00A67D2A" w:rsidP="00A67D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malowanie pomieszczeń</w:t>
            </w:r>
          </w:p>
        </w:tc>
        <w:tc>
          <w:tcPr>
            <w:tcW w:w="1984" w:type="dxa"/>
          </w:tcPr>
          <w:p w:rsidR="00E868D3" w:rsidRPr="00BC1776" w:rsidRDefault="00A67D2A" w:rsidP="008C0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1 990 </w:t>
            </w:r>
            <w:r w:rsidR="004F58BF" w:rsidRPr="00BC177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10185B" w:rsidRPr="00553911" w:rsidTr="00E868D3">
        <w:tc>
          <w:tcPr>
            <w:tcW w:w="1838" w:type="dxa"/>
          </w:tcPr>
          <w:p w:rsidR="0010185B" w:rsidRPr="00BC1776" w:rsidRDefault="0010185B" w:rsidP="001018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Miejskie nr 3</w:t>
            </w:r>
          </w:p>
          <w:p w:rsidR="0010185B" w:rsidRPr="00BC1776" w:rsidRDefault="0010185B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10185B" w:rsidRPr="00BC1776" w:rsidRDefault="00E20770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</w:t>
            </w:r>
            <w:r w:rsidR="000F381E">
              <w:rPr>
                <w:rFonts w:ascii="Times New Roman" w:hAnsi="Times New Roman" w:cs="Times New Roman"/>
                <w:sz w:val="24"/>
                <w:szCs w:val="24"/>
              </w:rPr>
              <w:t>ermomodernizacja budynku</w:t>
            </w:r>
          </w:p>
        </w:tc>
        <w:tc>
          <w:tcPr>
            <w:tcW w:w="1984" w:type="dxa"/>
          </w:tcPr>
          <w:p w:rsidR="00295FF8" w:rsidRPr="00BC1776" w:rsidRDefault="00AC5A3D" w:rsidP="00AC5A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972 703 zł</w:t>
            </w:r>
          </w:p>
        </w:tc>
      </w:tr>
    </w:tbl>
    <w:p w:rsidR="00BC1776" w:rsidRDefault="00BC1776" w:rsidP="00BC1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776" w:rsidRDefault="00BC1776" w:rsidP="00BC1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Szkoły</w:t>
      </w:r>
    </w:p>
    <w:p w:rsidR="005B7FE1" w:rsidRPr="005B7FE1" w:rsidRDefault="005B7FE1" w:rsidP="00BC1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7FE1" w:rsidRDefault="005B7FE1" w:rsidP="001C5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162"/>
        <w:gridCol w:w="6067"/>
        <w:gridCol w:w="1984"/>
      </w:tblGrid>
      <w:tr w:rsidR="005B7FE1" w:rsidRPr="00553911" w:rsidTr="003C621D">
        <w:tc>
          <w:tcPr>
            <w:tcW w:w="2162" w:type="dxa"/>
          </w:tcPr>
          <w:p w:rsidR="005B7FE1" w:rsidRDefault="00C26825" w:rsidP="00402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</w:t>
            </w:r>
          </w:p>
          <w:p w:rsidR="00C26825" w:rsidRDefault="00C26825" w:rsidP="00402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1</w:t>
            </w:r>
          </w:p>
          <w:p w:rsidR="003C621D" w:rsidRPr="00BC1776" w:rsidRDefault="003C621D" w:rsidP="00402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B7FE1" w:rsidRPr="00BC1776" w:rsidRDefault="00C26825" w:rsidP="00C268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remont nawierzchni boiska przed szkołą</w:t>
            </w:r>
          </w:p>
        </w:tc>
        <w:tc>
          <w:tcPr>
            <w:tcW w:w="1984" w:type="dxa"/>
          </w:tcPr>
          <w:p w:rsidR="005B7FE1" w:rsidRPr="00BC1776" w:rsidRDefault="00C26825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48 169</w:t>
            </w:r>
            <w:r w:rsidR="00EC5C17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C26825" w:rsidRPr="00553911" w:rsidTr="003C621D">
        <w:tc>
          <w:tcPr>
            <w:tcW w:w="2162" w:type="dxa"/>
          </w:tcPr>
          <w:p w:rsidR="00C26825" w:rsidRDefault="00C26825" w:rsidP="00402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2</w:t>
            </w:r>
          </w:p>
        </w:tc>
        <w:tc>
          <w:tcPr>
            <w:tcW w:w="6067" w:type="dxa"/>
          </w:tcPr>
          <w:p w:rsidR="00C26825" w:rsidRDefault="000F381E" w:rsidP="00C268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termomodernizacja budynku</w:t>
            </w:r>
          </w:p>
          <w:p w:rsidR="000F381E" w:rsidRDefault="000F381E" w:rsidP="00C268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1E" w:rsidRDefault="000F381E" w:rsidP="00C268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remont pomieszczeń administracyjnych</w:t>
            </w:r>
          </w:p>
          <w:p w:rsidR="000F381E" w:rsidRDefault="000F381E" w:rsidP="00C268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malowanie Sali gimnastycznej</w:t>
            </w:r>
          </w:p>
          <w:p w:rsidR="000F381E" w:rsidRDefault="000F381E" w:rsidP="00C268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wymiana drzwi w małej sali gimnastycznej </w:t>
            </w:r>
          </w:p>
          <w:p w:rsidR="000F381E" w:rsidRDefault="000F381E" w:rsidP="00C268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6825" w:rsidRDefault="00AC5A3D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2 500 640 zł</w:t>
            </w:r>
          </w:p>
          <w:p w:rsidR="000F381E" w:rsidRDefault="000F381E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1E" w:rsidRDefault="000F381E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103 660 zł</w:t>
            </w:r>
          </w:p>
        </w:tc>
      </w:tr>
      <w:tr w:rsidR="00582803" w:rsidRPr="00553911" w:rsidTr="003C621D">
        <w:tc>
          <w:tcPr>
            <w:tcW w:w="2162" w:type="dxa"/>
          </w:tcPr>
          <w:p w:rsidR="00582803" w:rsidRPr="00BC1776" w:rsidRDefault="00582803" w:rsidP="00402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 Nr 3 </w:t>
            </w:r>
          </w:p>
        </w:tc>
        <w:tc>
          <w:tcPr>
            <w:tcW w:w="6067" w:type="dxa"/>
          </w:tcPr>
          <w:p w:rsidR="00582803" w:rsidRDefault="000F381E" w:rsidP="003C62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termomodernizacja budynku</w:t>
            </w:r>
          </w:p>
        </w:tc>
        <w:tc>
          <w:tcPr>
            <w:tcW w:w="1984" w:type="dxa"/>
          </w:tcPr>
          <w:p w:rsidR="00582803" w:rsidRDefault="00AC5A3D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2 732 021 zł</w:t>
            </w:r>
          </w:p>
        </w:tc>
      </w:tr>
      <w:tr w:rsidR="005B7FE1" w:rsidRPr="00553911" w:rsidTr="003C621D">
        <w:tc>
          <w:tcPr>
            <w:tcW w:w="2162" w:type="dxa"/>
          </w:tcPr>
          <w:p w:rsidR="005B7FE1" w:rsidRPr="00BC1776" w:rsidRDefault="005B7FE1" w:rsidP="00402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776">
              <w:rPr>
                <w:rFonts w:ascii="Times New Roman" w:hAnsi="Times New Roman" w:cs="Times New Roman"/>
                <w:sz w:val="24"/>
                <w:szCs w:val="24"/>
              </w:rPr>
              <w:t>Zespół Szkół Ogólnokształcących</w:t>
            </w:r>
          </w:p>
        </w:tc>
        <w:tc>
          <w:tcPr>
            <w:tcW w:w="6067" w:type="dxa"/>
          </w:tcPr>
          <w:p w:rsidR="003C621D" w:rsidRDefault="000F381E" w:rsidP="003C62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dostosowanie sali lekcyjnej do potrzeb edukacji wczesnoszkolnej</w:t>
            </w:r>
          </w:p>
          <w:p w:rsidR="000F381E" w:rsidRDefault="000F381E" w:rsidP="003C62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wymiana drzwi w toaletach </w:t>
            </w:r>
          </w:p>
          <w:p w:rsidR="000F381E" w:rsidRPr="00BC1776" w:rsidRDefault="000F381E" w:rsidP="003C62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7FE1" w:rsidRPr="00BC1776" w:rsidRDefault="000F381E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12 175</w:t>
            </w:r>
            <w:r w:rsidR="00582803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</w:tbl>
    <w:p w:rsidR="005B7FE1" w:rsidRDefault="005B7FE1" w:rsidP="001C5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7FE1" w:rsidRDefault="005B7FE1" w:rsidP="001C5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0398D" w:rsidRDefault="0070398D" w:rsidP="001C5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7FDF" w:rsidRDefault="00557FDF" w:rsidP="001C5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2803" w:rsidRDefault="00582803" w:rsidP="001C5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2803" w:rsidRDefault="00582803" w:rsidP="001C5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2803" w:rsidRDefault="00582803" w:rsidP="001C5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2803" w:rsidRDefault="00582803" w:rsidP="001C5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2803" w:rsidRDefault="00582803" w:rsidP="001C5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2803" w:rsidRDefault="00582803" w:rsidP="001C5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2803" w:rsidRDefault="00582803" w:rsidP="001C5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65DD" w:rsidRDefault="005865DD" w:rsidP="001C5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65DD" w:rsidRDefault="005865DD" w:rsidP="001C5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65DD" w:rsidRDefault="005865DD" w:rsidP="001C5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65DD" w:rsidRDefault="005865DD" w:rsidP="001C5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C5A3D" w:rsidRDefault="00AC5A3D" w:rsidP="001C5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65DD" w:rsidRDefault="005865DD" w:rsidP="001C5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2803" w:rsidRDefault="00582803" w:rsidP="001C5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2803" w:rsidRDefault="00582803" w:rsidP="001C5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2803" w:rsidRDefault="00582803" w:rsidP="001C5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01E7" w:rsidRPr="00295FF8" w:rsidRDefault="003C01E7" w:rsidP="003C01E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FF8">
        <w:rPr>
          <w:rFonts w:ascii="Times New Roman" w:hAnsi="Times New Roman" w:cs="Times New Roman"/>
          <w:b/>
          <w:sz w:val="28"/>
          <w:szCs w:val="28"/>
        </w:rPr>
        <w:t>Doposażenie placówek</w:t>
      </w:r>
    </w:p>
    <w:p w:rsidR="002F776D" w:rsidRDefault="002F776D" w:rsidP="003C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1E7" w:rsidRDefault="003C01E7" w:rsidP="003C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FE1">
        <w:rPr>
          <w:rFonts w:ascii="Times New Roman" w:hAnsi="Times New Roman" w:cs="Times New Roman"/>
          <w:b/>
          <w:sz w:val="28"/>
          <w:szCs w:val="28"/>
        </w:rPr>
        <w:t>Przedszkola</w:t>
      </w:r>
    </w:p>
    <w:p w:rsidR="003C01E7" w:rsidRPr="005B7FE1" w:rsidRDefault="003C01E7" w:rsidP="003C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838"/>
        <w:gridCol w:w="6067"/>
        <w:gridCol w:w="1984"/>
      </w:tblGrid>
      <w:tr w:rsidR="003C01E7" w:rsidRPr="00553911" w:rsidTr="005560AC">
        <w:tc>
          <w:tcPr>
            <w:tcW w:w="1838" w:type="dxa"/>
            <w:shd w:val="clear" w:color="auto" w:fill="BFBFBF" w:themeFill="background1" w:themeFillShade="BF"/>
          </w:tcPr>
          <w:p w:rsidR="003C01E7" w:rsidRPr="00BC1776" w:rsidRDefault="003C01E7" w:rsidP="00556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76">
              <w:rPr>
                <w:rFonts w:ascii="Times New Roman" w:hAnsi="Times New Roman" w:cs="Times New Roman"/>
                <w:b/>
                <w:sz w:val="24"/>
                <w:szCs w:val="24"/>
              </w:rPr>
              <w:t>Placówka</w:t>
            </w:r>
          </w:p>
          <w:p w:rsidR="003C01E7" w:rsidRPr="00BC1776" w:rsidRDefault="003C01E7" w:rsidP="00556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BFBFBF" w:themeFill="background1" w:themeFillShade="BF"/>
          </w:tcPr>
          <w:p w:rsidR="003C01E7" w:rsidRPr="00BC1776" w:rsidRDefault="003C01E7" w:rsidP="00556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76">
              <w:rPr>
                <w:rFonts w:ascii="Times New Roman" w:hAnsi="Times New Roman" w:cs="Times New Roman"/>
                <w:b/>
                <w:sz w:val="24"/>
                <w:szCs w:val="24"/>
              </w:rPr>
              <w:t>Zakres rzeczowy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3C01E7" w:rsidRPr="00BC1776" w:rsidRDefault="000F381E" w:rsidP="000F38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Łączna k</w:t>
            </w:r>
            <w:r w:rsidR="003C01E7" w:rsidRPr="00BC1776">
              <w:rPr>
                <w:rFonts w:ascii="Times New Roman" w:hAnsi="Times New Roman" w:cs="Times New Roman"/>
                <w:b/>
                <w:sz w:val="24"/>
                <w:szCs w:val="24"/>
              </w:rPr>
              <w:t>wota</w:t>
            </w:r>
          </w:p>
        </w:tc>
      </w:tr>
      <w:tr w:rsidR="003C01E7" w:rsidRPr="00553911" w:rsidTr="005560AC">
        <w:tc>
          <w:tcPr>
            <w:tcW w:w="1838" w:type="dxa"/>
          </w:tcPr>
          <w:p w:rsidR="003C01E7" w:rsidRPr="00BC1776" w:rsidRDefault="003C01E7" w:rsidP="00556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1E7" w:rsidRPr="00BC1776" w:rsidRDefault="00582803" w:rsidP="00556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Miejskie N</w:t>
            </w:r>
            <w:r w:rsidR="003C01E7" w:rsidRPr="00BC1776">
              <w:rPr>
                <w:rFonts w:ascii="Times New Roman" w:hAnsi="Times New Roman" w:cs="Times New Roman"/>
                <w:sz w:val="24"/>
                <w:szCs w:val="24"/>
              </w:rPr>
              <w:t>r 1</w:t>
            </w:r>
          </w:p>
        </w:tc>
        <w:tc>
          <w:tcPr>
            <w:tcW w:w="6067" w:type="dxa"/>
          </w:tcPr>
          <w:p w:rsidR="00005712" w:rsidRDefault="000F381E" w:rsidP="000F3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meble ze stali nierdzewnej do kuchni</w:t>
            </w:r>
          </w:p>
          <w:p w:rsidR="000F381E" w:rsidRDefault="000F381E" w:rsidP="000F3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drabina wielofunkcyjna</w:t>
            </w:r>
          </w:p>
          <w:p w:rsidR="000F381E" w:rsidRDefault="000F381E" w:rsidP="000F3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krzesła tapicerowane</w:t>
            </w:r>
          </w:p>
          <w:p w:rsidR="000F381E" w:rsidRDefault="000F381E" w:rsidP="000F3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mebel do sali zajęć specjalistycznych</w:t>
            </w:r>
          </w:p>
          <w:p w:rsidR="000F381E" w:rsidRDefault="000F381E" w:rsidP="000F3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drukarka</w:t>
            </w:r>
          </w:p>
          <w:p w:rsidR="000F381E" w:rsidRDefault="000F381E" w:rsidP="000F3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doposażenie placu zabaw</w:t>
            </w:r>
          </w:p>
          <w:p w:rsidR="000F381E" w:rsidRPr="00BC1776" w:rsidRDefault="000F381E" w:rsidP="000F3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01E7" w:rsidRPr="00720FCA" w:rsidRDefault="003C01E7" w:rsidP="00556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1E7" w:rsidRPr="00720FCA" w:rsidRDefault="000F381E" w:rsidP="00556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36 952</w:t>
            </w:r>
            <w:r w:rsidR="003C01E7" w:rsidRPr="0072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</w:tr>
      <w:tr w:rsidR="003C01E7" w:rsidRPr="00553911" w:rsidTr="005560AC">
        <w:tc>
          <w:tcPr>
            <w:tcW w:w="1838" w:type="dxa"/>
          </w:tcPr>
          <w:p w:rsidR="003C01E7" w:rsidRPr="00BC1776" w:rsidRDefault="00582803" w:rsidP="00556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Miejskie N</w:t>
            </w:r>
            <w:r w:rsidR="003C01E7" w:rsidRPr="00BC1776">
              <w:rPr>
                <w:rFonts w:ascii="Times New Roman" w:hAnsi="Times New Roman" w:cs="Times New Roman"/>
                <w:sz w:val="24"/>
                <w:szCs w:val="24"/>
              </w:rPr>
              <w:t>r 2</w:t>
            </w:r>
          </w:p>
          <w:p w:rsidR="003C01E7" w:rsidRPr="00BC1776" w:rsidRDefault="003C01E7" w:rsidP="00556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005712" w:rsidRDefault="000F381E" w:rsidP="00295F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naczynia kuchenne</w:t>
            </w:r>
          </w:p>
          <w:p w:rsidR="000F381E" w:rsidRDefault="000F381E" w:rsidP="00295F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regały do sali zajęć indywidualnych</w:t>
            </w:r>
          </w:p>
          <w:p w:rsidR="000F381E" w:rsidRDefault="000F381E" w:rsidP="00295F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szafa do szatni dla personelu</w:t>
            </w:r>
          </w:p>
          <w:p w:rsidR="000F381E" w:rsidRDefault="000F381E" w:rsidP="00295F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doposażenie placu zabaw</w:t>
            </w:r>
          </w:p>
          <w:p w:rsidR="000F381E" w:rsidRDefault="000F381E" w:rsidP="00295F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kserokopiarka</w:t>
            </w:r>
          </w:p>
          <w:p w:rsidR="000F381E" w:rsidRDefault="000F381E" w:rsidP="00295F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kosiarka</w:t>
            </w:r>
          </w:p>
          <w:p w:rsidR="000F381E" w:rsidRDefault="000F381E" w:rsidP="00295F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776D">
              <w:rPr>
                <w:rFonts w:ascii="Times New Roman" w:hAnsi="Times New Roman" w:cs="Times New Roman"/>
                <w:sz w:val="24"/>
                <w:szCs w:val="24"/>
              </w:rPr>
              <w:t>doposażenie sali dla 3-latków ( stoliki, krzesełka, regały)</w:t>
            </w:r>
          </w:p>
          <w:p w:rsidR="002F776D" w:rsidRPr="00BC1776" w:rsidRDefault="002F776D" w:rsidP="00295F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01E7" w:rsidRPr="00720FCA" w:rsidRDefault="000F381E" w:rsidP="00556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53 093</w:t>
            </w:r>
            <w:r w:rsidR="00720FCA" w:rsidRPr="0072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01E7" w:rsidRPr="00720FCA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</w:tr>
    </w:tbl>
    <w:p w:rsidR="00720FCA" w:rsidRDefault="00720FCA" w:rsidP="003C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1E7" w:rsidRPr="005B7FE1" w:rsidRDefault="005865DD" w:rsidP="0058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Szkoły</w:t>
      </w:r>
    </w:p>
    <w:p w:rsidR="003C01E7" w:rsidRDefault="003C01E7" w:rsidP="003C0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162"/>
        <w:gridCol w:w="6067"/>
        <w:gridCol w:w="1984"/>
      </w:tblGrid>
      <w:tr w:rsidR="003C01E7" w:rsidRPr="00553911" w:rsidTr="005560AC">
        <w:tc>
          <w:tcPr>
            <w:tcW w:w="2162" w:type="dxa"/>
          </w:tcPr>
          <w:p w:rsidR="003C01E7" w:rsidRDefault="002F776D" w:rsidP="0055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1</w:t>
            </w:r>
          </w:p>
          <w:p w:rsidR="003C01E7" w:rsidRPr="00BC1776" w:rsidRDefault="003C01E7" w:rsidP="0055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FB6852" w:rsidRDefault="002F776D" w:rsidP="002F7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</w:t>
            </w:r>
            <w:r w:rsidR="009A4793">
              <w:rPr>
                <w:rFonts w:ascii="Times New Roman" w:hAnsi="Times New Roman" w:cs="Times New Roman"/>
                <w:sz w:val="24"/>
                <w:szCs w:val="24"/>
              </w:rPr>
              <w:t>estaw multimedialny w ramach programu „Aktywna Tablica”</w:t>
            </w:r>
          </w:p>
          <w:p w:rsidR="002F776D" w:rsidRPr="00BC1776" w:rsidRDefault="002F776D" w:rsidP="002F7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dopos</w:t>
            </w:r>
            <w:r w:rsidR="009A4793">
              <w:rPr>
                <w:rFonts w:ascii="Times New Roman" w:hAnsi="Times New Roman" w:cs="Times New Roman"/>
                <w:sz w:val="24"/>
                <w:szCs w:val="24"/>
              </w:rPr>
              <w:t>ażenie gabinetu profilaktyki medycznej</w:t>
            </w:r>
          </w:p>
        </w:tc>
        <w:tc>
          <w:tcPr>
            <w:tcW w:w="1984" w:type="dxa"/>
          </w:tcPr>
          <w:p w:rsidR="003C01E7" w:rsidRPr="00720FCA" w:rsidRDefault="002F776D" w:rsidP="00556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20 688</w:t>
            </w:r>
            <w:r w:rsidR="003C01E7" w:rsidRPr="0072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</w:tr>
      <w:tr w:rsidR="003C01E7" w:rsidRPr="00553911" w:rsidTr="005560AC">
        <w:tc>
          <w:tcPr>
            <w:tcW w:w="2162" w:type="dxa"/>
          </w:tcPr>
          <w:p w:rsidR="003C01E7" w:rsidRPr="00BC1776" w:rsidRDefault="003C01E7" w:rsidP="00556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76">
              <w:rPr>
                <w:rFonts w:ascii="Times New Roman" w:hAnsi="Times New Roman" w:cs="Times New Roman"/>
                <w:sz w:val="24"/>
                <w:szCs w:val="24"/>
              </w:rPr>
              <w:t>Szkoła Podstawowa Nr 2</w:t>
            </w:r>
          </w:p>
        </w:tc>
        <w:tc>
          <w:tcPr>
            <w:tcW w:w="6067" w:type="dxa"/>
          </w:tcPr>
          <w:p w:rsidR="003C01E7" w:rsidRDefault="002F776D" w:rsidP="002F7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szafki szkolne</w:t>
            </w:r>
          </w:p>
          <w:p w:rsidR="002F776D" w:rsidRDefault="002F776D" w:rsidP="002F7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meble do gabinetu chemicznego</w:t>
            </w:r>
          </w:p>
          <w:p w:rsidR="002F776D" w:rsidRDefault="002F776D" w:rsidP="002F7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drukarka</w:t>
            </w:r>
          </w:p>
          <w:p w:rsidR="009A4793" w:rsidRDefault="009A4793" w:rsidP="009A4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zestaw multimedialny w ramach programu „Aktywna Tablica”</w:t>
            </w:r>
          </w:p>
          <w:p w:rsidR="002F776D" w:rsidRDefault="002F776D" w:rsidP="002F7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doposażenie</w:t>
            </w:r>
            <w:r w:rsidR="009A4793">
              <w:rPr>
                <w:rFonts w:ascii="Times New Roman" w:hAnsi="Times New Roman" w:cs="Times New Roman"/>
                <w:sz w:val="24"/>
                <w:szCs w:val="24"/>
              </w:rPr>
              <w:t xml:space="preserve"> gabinetu profilaktyki medycznej</w:t>
            </w:r>
          </w:p>
          <w:p w:rsidR="002F776D" w:rsidRDefault="002F776D" w:rsidP="002F7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wyposażenie gabinetów dyrektorskich i  administracji </w:t>
            </w:r>
          </w:p>
          <w:p w:rsidR="002F776D" w:rsidRDefault="002F776D" w:rsidP="002F7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krzesła do pokoju nauczycielskiego</w:t>
            </w:r>
          </w:p>
          <w:p w:rsidR="002F776D" w:rsidRDefault="009A4793" w:rsidP="002F7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krzesła do auli szkolnej</w:t>
            </w:r>
          </w:p>
          <w:p w:rsidR="009A4793" w:rsidRDefault="009A4793" w:rsidP="002F7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ogrzewacze wody</w:t>
            </w:r>
          </w:p>
          <w:p w:rsidR="009A4793" w:rsidRDefault="009A4793" w:rsidP="002F7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zestaw do gry w piłkę siatkową </w:t>
            </w:r>
          </w:p>
          <w:p w:rsidR="009A4793" w:rsidRDefault="009A4793" w:rsidP="002F7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ławki i krzesła do gabinetu lekcyjnego</w:t>
            </w:r>
          </w:p>
          <w:p w:rsidR="002F776D" w:rsidRPr="00BC1776" w:rsidRDefault="002F776D" w:rsidP="002F7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01E7" w:rsidRPr="00720FCA" w:rsidRDefault="002F776D" w:rsidP="00556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79 345 </w:t>
            </w:r>
            <w:r w:rsidR="003C01E7" w:rsidRPr="00720FCA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</w:tr>
      <w:tr w:rsidR="00362F76" w:rsidRPr="00553911" w:rsidTr="005560AC">
        <w:tc>
          <w:tcPr>
            <w:tcW w:w="2162" w:type="dxa"/>
          </w:tcPr>
          <w:p w:rsidR="00362F76" w:rsidRPr="00BC1776" w:rsidRDefault="00362F76" w:rsidP="00556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3</w:t>
            </w:r>
          </w:p>
        </w:tc>
        <w:tc>
          <w:tcPr>
            <w:tcW w:w="6067" w:type="dxa"/>
          </w:tcPr>
          <w:p w:rsidR="00362F76" w:rsidRDefault="009A4793" w:rsidP="009A4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doposażenie gabinetu profilaktyki medycznej</w:t>
            </w:r>
          </w:p>
          <w:p w:rsidR="009A4793" w:rsidRDefault="009A4793" w:rsidP="009A4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szafki szkolne</w:t>
            </w:r>
          </w:p>
          <w:p w:rsidR="009A4793" w:rsidRDefault="009A4793" w:rsidP="009A4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zestaw multimedialny w ramach programu „Aktywna Tablica”</w:t>
            </w:r>
          </w:p>
          <w:p w:rsidR="009A4793" w:rsidRDefault="009A4793" w:rsidP="009A4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taboret gazowy </w:t>
            </w:r>
          </w:p>
          <w:p w:rsidR="009A4793" w:rsidRDefault="009A4793" w:rsidP="009A4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telewizor do grupy przedszkolnej</w:t>
            </w:r>
          </w:p>
          <w:p w:rsidR="009A4793" w:rsidRDefault="009A4793" w:rsidP="009A4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tablica interaktywna</w:t>
            </w:r>
          </w:p>
          <w:p w:rsidR="009A4793" w:rsidRDefault="009A4793" w:rsidP="009A4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monitoring</w:t>
            </w:r>
          </w:p>
          <w:p w:rsidR="009A4793" w:rsidRPr="00BC1776" w:rsidRDefault="009A4793" w:rsidP="009A4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2F76" w:rsidRPr="00720FCA" w:rsidRDefault="009A4793" w:rsidP="00556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50 575 </w:t>
            </w:r>
            <w:r w:rsidR="00B4515E" w:rsidRPr="0072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</w:tr>
      <w:tr w:rsidR="003C01E7" w:rsidRPr="00553911" w:rsidTr="005560AC">
        <w:tc>
          <w:tcPr>
            <w:tcW w:w="2162" w:type="dxa"/>
          </w:tcPr>
          <w:p w:rsidR="003C01E7" w:rsidRPr="00BC1776" w:rsidRDefault="003C01E7" w:rsidP="0055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776">
              <w:rPr>
                <w:rFonts w:ascii="Times New Roman" w:hAnsi="Times New Roman" w:cs="Times New Roman"/>
                <w:sz w:val="24"/>
                <w:szCs w:val="24"/>
              </w:rPr>
              <w:t>Zespół Szkół Ogólnokształcących</w:t>
            </w:r>
          </w:p>
        </w:tc>
        <w:tc>
          <w:tcPr>
            <w:tcW w:w="6067" w:type="dxa"/>
          </w:tcPr>
          <w:p w:rsidR="00B4515E" w:rsidRDefault="009A4793" w:rsidP="009A4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doposażenie gabinetu profilaktyki medycznej</w:t>
            </w:r>
          </w:p>
          <w:p w:rsidR="009A4793" w:rsidRDefault="009A4793" w:rsidP="009A4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wyposażenie gabinetu edukacji wczesnoszkolnej</w:t>
            </w:r>
          </w:p>
          <w:p w:rsidR="009A4793" w:rsidRDefault="009A4793" w:rsidP="009A4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77D2">
              <w:rPr>
                <w:rFonts w:ascii="Times New Roman" w:hAnsi="Times New Roman" w:cs="Times New Roman"/>
                <w:sz w:val="24"/>
                <w:szCs w:val="24"/>
              </w:rPr>
              <w:t>ławki i krzesła do Sali lekcyjnej</w:t>
            </w:r>
          </w:p>
          <w:p w:rsidR="008977D2" w:rsidRDefault="008977D2" w:rsidP="009A4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stojak i poduszki do świetlicy</w:t>
            </w:r>
          </w:p>
          <w:p w:rsidR="008977D2" w:rsidRDefault="008977D2" w:rsidP="009A4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szafka na plansze do gabinetu historii</w:t>
            </w:r>
          </w:p>
          <w:p w:rsidR="008977D2" w:rsidRDefault="008977D2" w:rsidP="009A4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pomoce dydaktyczne do gabinetu biologii</w:t>
            </w:r>
          </w:p>
          <w:p w:rsidR="008977D2" w:rsidRDefault="008977D2" w:rsidP="009A4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zestaw map do gabinetu historii</w:t>
            </w:r>
          </w:p>
          <w:p w:rsidR="008977D2" w:rsidRDefault="008977D2" w:rsidP="009A4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projektor multimedialny</w:t>
            </w:r>
          </w:p>
          <w:p w:rsidR="008977D2" w:rsidRDefault="008977D2" w:rsidP="009A4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maty treningowe</w:t>
            </w:r>
          </w:p>
          <w:p w:rsidR="008977D2" w:rsidRDefault="008977D2" w:rsidP="009A4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szafki uczniowskie</w:t>
            </w:r>
          </w:p>
          <w:p w:rsidR="008977D2" w:rsidRDefault="008977D2" w:rsidP="009A4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drukarka</w:t>
            </w:r>
          </w:p>
          <w:p w:rsidR="008977D2" w:rsidRDefault="008977D2" w:rsidP="009A4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książki do biblioteki szkolnej</w:t>
            </w:r>
          </w:p>
          <w:p w:rsidR="008977D2" w:rsidRPr="00BC1776" w:rsidRDefault="008977D2" w:rsidP="009A4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wykładzina do siłowni</w:t>
            </w:r>
          </w:p>
        </w:tc>
        <w:tc>
          <w:tcPr>
            <w:tcW w:w="1984" w:type="dxa"/>
          </w:tcPr>
          <w:p w:rsidR="003C01E7" w:rsidRPr="00720FCA" w:rsidRDefault="009A4793" w:rsidP="00556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29 879</w:t>
            </w:r>
            <w:r w:rsidR="003C01E7" w:rsidRPr="0072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</w:tr>
    </w:tbl>
    <w:p w:rsidR="003C01E7" w:rsidRDefault="003C01E7" w:rsidP="003C0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0FCA" w:rsidRDefault="00720FCA" w:rsidP="003C0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0FCA" w:rsidRDefault="00720FCA" w:rsidP="003C0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0FCA" w:rsidRDefault="00720FCA" w:rsidP="003C0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4727" w:rsidRPr="002403A1" w:rsidRDefault="00054727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13201" w:rsidRPr="00B00EC2" w:rsidRDefault="00D169E4" w:rsidP="00B00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77F7D">
        <w:rPr>
          <w:rFonts w:ascii="Times New Roman" w:hAnsi="Times New Roman" w:cs="Times New Roman"/>
          <w:b/>
          <w:sz w:val="28"/>
          <w:szCs w:val="28"/>
        </w:rPr>
        <w:t>. W</w:t>
      </w:r>
      <w:r w:rsidR="000B4CB3" w:rsidRPr="005848C1">
        <w:rPr>
          <w:rFonts w:ascii="Times New Roman" w:hAnsi="Times New Roman" w:cs="Times New Roman"/>
          <w:b/>
          <w:sz w:val="28"/>
          <w:szCs w:val="28"/>
        </w:rPr>
        <w:t>yniki egzaminu gimnazjalnego:</w:t>
      </w:r>
    </w:p>
    <w:p w:rsidR="00E13201" w:rsidRDefault="00E13201" w:rsidP="00E1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06DC" w:rsidRPr="00E13201" w:rsidRDefault="005A06DC" w:rsidP="00E1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5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5"/>
        <w:gridCol w:w="1417"/>
        <w:gridCol w:w="1417"/>
        <w:gridCol w:w="1549"/>
        <w:gridCol w:w="1549"/>
        <w:gridCol w:w="1549"/>
      </w:tblGrid>
      <w:tr w:rsidR="00D169E4" w:rsidRPr="00E13201" w:rsidTr="00D169E4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E4" w:rsidRDefault="00D169E4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</w:p>
          <w:p w:rsidR="00D169E4" w:rsidRPr="005E03CA" w:rsidRDefault="00D169E4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69E4" w:rsidRDefault="00D169E4" w:rsidP="005E0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Wynik G1</w:t>
            </w:r>
          </w:p>
          <w:p w:rsidR="008742D5" w:rsidRPr="005E03CA" w:rsidRDefault="008742D5" w:rsidP="0087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169E4" w:rsidRDefault="00D169E4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Wynik G</w:t>
            </w:r>
            <w:r w:rsidRPr="005E0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  <w:p w:rsidR="008742D5" w:rsidRPr="005E03CA" w:rsidRDefault="008742D5" w:rsidP="0087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E4" w:rsidRDefault="00D169E4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Wynik</w:t>
            </w:r>
          </w:p>
          <w:p w:rsidR="00D169E4" w:rsidRDefault="008742D5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D16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owiatu</w:t>
            </w:r>
          </w:p>
          <w:p w:rsidR="008742D5" w:rsidRPr="005E03CA" w:rsidRDefault="008742D5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E4" w:rsidRDefault="00D169E4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Wynik województwa</w:t>
            </w:r>
          </w:p>
          <w:p w:rsidR="008742D5" w:rsidRPr="005E03CA" w:rsidRDefault="008742D5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E4" w:rsidRDefault="00D169E4" w:rsidP="0087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Wynik         w kraju</w:t>
            </w:r>
          </w:p>
          <w:p w:rsidR="008742D5" w:rsidRDefault="008742D5" w:rsidP="0087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  <w:p w:rsidR="00D169E4" w:rsidRPr="005E03CA" w:rsidRDefault="00D169E4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69E4" w:rsidRPr="00E13201" w:rsidTr="00D169E4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E4" w:rsidRDefault="00D169E4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polski</w:t>
            </w:r>
          </w:p>
          <w:p w:rsidR="008742D5" w:rsidRPr="005E03CA" w:rsidRDefault="008742D5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69E4" w:rsidRPr="005E03CA" w:rsidRDefault="008977D2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58,66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69E4" w:rsidRPr="005E03CA" w:rsidRDefault="00D169E4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 w:rsidR="00897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6,45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E4" w:rsidRDefault="008977D2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63,43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E4" w:rsidRPr="005E03CA" w:rsidRDefault="008977D2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64,94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E4" w:rsidRPr="005E03CA" w:rsidRDefault="008977D2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</w:tr>
      <w:tr w:rsidR="00D169E4" w:rsidRPr="00E13201" w:rsidTr="00D169E4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E4" w:rsidRDefault="00D169E4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 i WOS</w:t>
            </w:r>
          </w:p>
          <w:p w:rsidR="008742D5" w:rsidRPr="005E03CA" w:rsidRDefault="008742D5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69E4" w:rsidRPr="005E03CA" w:rsidRDefault="008742D5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52</w:t>
            </w:r>
            <w:r w:rsidR="00897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69E4" w:rsidRPr="005E03CA" w:rsidRDefault="008977D2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55,15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E4" w:rsidRDefault="008977D2" w:rsidP="0087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52,94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E4" w:rsidRPr="005E03CA" w:rsidRDefault="008977D2" w:rsidP="0087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56,63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E4" w:rsidRPr="005E03CA" w:rsidRDefault="008977D2" w:rsidP="0087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</w:tr>
      <w:tr w:rsidR="00D169E4" w:rsidRPr="00E13201" w:rsidTr="00D169E4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E4" w:rsidRDefault="00D169E4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przedmioty przyrodnicze</w:t>
            </w:r>
          </w:p>
          <w:p w:rsidR="008742D5" w:rsidRPr="005E03CA" w:rsidRDefault="008742D5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69E4" w:rsidRPr="005E03CA" w:rsidRDefault="008977D2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48,71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69E4" w:rsidRPr="005E03CA" w:rsidRDefault="008977D2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53,92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E4" w:rsidRDefault="008977D2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51,99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E4" w:rsidRPr="005E03CA" w:rsidRDefault="008977D2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53,73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E4" w:rsidRPr="005E03CA" w:rsidRDefault="008977D2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</w:tr>
      <w:tr w:rsidR="00D169E4" w:rsidRPr="00E13201" w:rsidTr="00D169E4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E4" w:rsidRDefault="008742D5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D169E4" w:rsidRPr="005E0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atematyka</w:t>
            </w:r>
          </w:p>
          <w:p w:rsidR="008742D5" w:rsidRPr="005E03CA" w:rsidRDefault="008742D5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69E4" w:rsidRPr="005E03CA" w:rsidRDefault="008977D2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41,72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69E4" w:rsidRPr="005E03CA" w:rsidRDefault="008977D2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E4" w:rsidRDefault="008977D2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47,52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E4" w:rsidRPr="005E03CA" w:rsidRDefault="008977D2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48,71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E4" w:rsidRPr="005E03CA" w:rsidRDefault="008977D2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</w:tr>
      <w:tr w:rsidR="00D169E4" w:rsidTr="00D169E4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D5" w:rsidRDefault="00D169E4" w:rsidP="0073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angielski </w:t>
            </w:r>
          </w:p>
          <w:p w:rsidR="00D169E4" w:rsidRPr="00733576" w:rsidRDefault="00D169E4" w:rsidP="0073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69E4" w:rsidRPr="00733576" w:rsidRDefault="008977D2" w:rsidP="0073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69E4" w:rsidRPr="00733576" w:rsidRDefault="008977D2" w:rsidP="0000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57,18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E4" w:rsidRDefault="008977D2" w:rsidP="0073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52,70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E4" w:rsidRPr="00733576" w:rsidRDefault="008977D2" w:rsidP="0073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65,94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E4" w:rsidRPr="00733576" w:rsidRDefault="008977D2" w:rsidP="0073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</w:tr>
      <w:tr w:rsidR="00D169E4" w:rsidTr="00D169E4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D5" w:rsidRDefault="00D169E4" w:rsidP="0073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angielski </w:t>
            </w:r>
          </w:p>
          <w:p w:rsidR="00D169E4" w:rsidRPr="00733576" w:rsidRDefault="00D169E4" w:rsidP="0073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69E4" w:rsidRPr="00733576" w:rsidRDefault="004960E3" w:rsidP="0073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69E4" w:rsidRPr="00733576" w:rsidRDefault="008977D2" w:rsidP="0000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59,63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E4" w:rsidRDefault="008977D2" w:rsidP="0073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46,67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E4" w:rsidRPr="00733576" w:rsidRDefault="008977D2" w:rsidP="0073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53,31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E4" w:rsidRPr="00733576" w:rsidRDefault="008977D2" w:rsidP="0073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</w:tr>
      <w:tr w:rsidR="00D169E4" w:rsidTr="00D169E4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D5" w:rsidRDefault="00D169E4" w:rsidP="0073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niemiecki </w:t>
            </w:r>
          </w:p>
          <w:p w:rsidR="00D169E4" w:rsidRPr="00733576" w:rsidRDefault="00D169E4" w:rsidP="0073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69E4" w:rsidRPr="00733576" w:rsidRDefault="004960E3" w:rsidP="0073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57,34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69E4" w:rsidRPr="00733576" w:rsidRDefault="008977D2" w:rsidP="0000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63,25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E4" w:rsidRDefault="008977D2" w:rsidP="0073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60,73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E4" w:rsidRPr="00733576" w:rsidRDefault="008977D2" w:rsidP="0073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54,44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E4" w:rsidRPr="00733576" w:rsidRDefault="008977D2" w:rsidP="0073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</w:tr>
      <w:tr w:rsidR="00D169E4" w:rsidTr="00D169E4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D5" w:rsidRDefault="00D169E4" w:rsidP="0073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niemiecki </w:t>
            </w:r>
          </w:p>
          <w:p w:rsidR="00D169E4" w:rsidRPr="00733576" w:rsidRDefault="00D169E4" w:rsidP="0073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69E4" w:rsidRPr="00733576" w:rsidRDefault="004960E3" w:rsidP="0073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69E4" w:rsidRPr="00733576" w:rsidRDefault="008977D2" w:rsidP="0000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40,75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E4" w:rsidRDefault="008977D2" w:rsidP="0073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38,29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E4" w:rsidRPr="00733576" w:rsidRDefault="008977D2" w:rsidP="0073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36,63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E4" w:rsidRPr="00733576" w:rsidRDefault="008977D2" w:rsidP="0073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</w:tr>
    </w:tbl>
    <w:p w:rsidR="00054727" w:rsidRDefault="00054727" w:rsidP="0005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4727" w:rsidRDefault="00054727" w:rsidP="0012797C">
      <w:pPr>
        <w:spacing w:after="0" w:line="240" w:lineRule="auto"/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</w:pPr>
    </w:p>
    <w:p w:rsidR="00054727" w:rsidRDefault="00054727" w:rsidP="0012797C">
      <w:pPr>
        <w:spacing w:after="0" w:line="240" w:lineRule="auto"/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</w:pPr>
    </w:p>
    <w:p w:rsidR="00FE5984" w:rsidRDefault="00FE5984" w:rsidP="00FE5984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486400" cy="3200400"/>
            <wp:effectExtent l="0" t="0" r="19050" b="1905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E5984" w:rsidRDefault="00FE5984" w:rsidP="0012797C">
      <w:pPr>
        <w:spacing w:after="0" w:line="240" w:lineRule="auto"/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</w:pPr>
    </w:p>
    <w:p w:rsidR="00FE5984" w:rsidRDefault="00FE5984" w:rsidP="0012797C">
      <w:pPr>
        <w:spacing w:after="0" w:line="240" w:lineRule="auto"/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</w:pPr>
    </w:p>
    <w:p w:rsidR="00B00EC2" w:rsidRDefault="00B00EC2" w:rsidP="00B00E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0EC2" w:rsidRPr="00054727" w:rsidRDefault="00B570E1" w:rsidP="00B00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Wykres </w:t>
      </w:r>
      <w:r w:rsidR="00A512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B00EC2" w:rsidRPr="000547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3805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00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76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ś</w:t>
      </w:r>
      <w:r w:rsidR="00380590" w:rsidRPr="003805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rednie w</w:t>
      </w:r>
      <w:r w:rsidR="00B00EC2" w:rsidRPr="003805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yniki</w:t>
      </w:r>
      <w:r w:rsidR="00B00EC2" w:rsidRPr="000547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egzaminu gimnazjalnego</w:t>
      </w:r>
      <w:r w:rsidR="003805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 części humanistycznej i części matematyczno-przyrodniczej </w:t>
      </w:r>
      <w:r w:rsidR="00B00EC2" w:rsidRPr="000547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 Gimnazjum N</w:t>
      </w:r>
      <w:r w:rsidR="004960E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 1 i Gimnazjum Nr 2 w roku 2018</w:t>
      </w:r>
      <w:r w:rsidR="00B00E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</w:t>
      </w:r>
      <w:r w:rsidR="00A512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porównaniu ze średnimi wynikami w powiecie</w:t>
      </w:r>
    </w:p>
    <w:p w:rsidR="00054727" w:rsidRDefault="00054727" w:rsidP="0012797C">
      <w:pPr>
        <w:spacing w:after="0" w:line="240" w:lineRule="auto"/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</w:pPr>
    </w:p>
    <w:p w:rsidR="00054727" w:rsidRDefault="00054727" w:rsidP="0012797C">
      <w:pPr>
        <w:spacing w:after="0" w:line="240" w:lineRule="auto"/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</w:pPr>
    </w:p>
    <w:p w:rsidR="004960E3" w:rsidRPr="004960E3" w:rsidRDefault="00A51272" w:rsidP="004960E3">
      <w:pPr>
        <w:pStyle w:val="Akapitzlist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960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Wyniki pisemnych egzaminów maturalnych uczniów LO im. Bolesława</w:t>
      </w:r>
      <w:r w:rsidR="004960E3" w:rsidRPr="004960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Chrobrego w Gubinie w roku 2018</w:t>
      </w:r>
      <w:r w:rsidRPr="004960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( sesja wiosenna  )       </w:t>
      </w:r>
    </w:p>
    <w:p w:rsidR="004960E3" w:rsidRDefault="004960E3" w:rsidP="004960E3">
      <w:pPr>
        <w:pStyle w:val="Bezodstpw"/>
        <w:ind w:left="720"/>
      </w:pPr>
    </w:p>
    <w:tbl>
      <w:tblPr>
        <w:tblW w:w="0" w:type="auto"/>
        <w:tblInd w:w="-5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32"/>
        <w:gridCol w:w="1162"/>
        <w:gridCol w:w="1134"/>
        <w:gridCol w:w="1275"/>
        <w:gridCol w:w="1418"/>
        <w:gridCol w:w="1417"/>
        <w:gridCol w:w="1418"/>
      </w:tblGrid>
      <w:tr w:rsidR="004960E3" w:rsidTr="004960E3">
        <w:trPr>
          <w:trHeight w:val="697"/>
        </w:trPr>
        <w:tc>
          <w:tcPr>
            <w:tcW w:w="19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pacing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Przedmiot </w:t>
            </w:r>
          </w:p>
        </w:tc>
        <w:tc>
          <w:tcPr>
            <w:tcW w:w="116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pacing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Ilość zdających</w:t>
            </w:r>
          </w:p>
        </w:tc>
        <w:tc>
          <w:tcPr>
            <w:tcW w:w="113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pStyle w:val="Bezodstpw"/>
              <w:rPr>
                <w:lang w:eastAsia="zh-CN"/>
              </w:rPr>
            </w:pPr>
            <w:r>
              <w:rPr>
                <w:sz w:val="16"/>
                <w:szCs w:val="16"/>
              </w:rPr>
              <w:t>Wynik LO</w:t>
            </w:r>
          </w:p>
          <w:p w:rsidR="004960E3" w:rsidRDefault="004960E3" w:rsidP="00696C59">
            <w:pPr>
              <w:pStyle w:val="Bezodstpw"/>
              <w:rPr>
                <w:lang w:eastAsia="zh-CN"/>
              </w:rPr>
            </w:pPr>
            <w:r>
              <w:rPr>
                <w:sz w:val="16"/>
                <w:szCs w:val="16"/>
              </w:rPr>
              <w:t>im. B. Chrobrego</w:t>
            </w:r>
          </w:p>
        </w:tc>
        <w:tc>
          <w:tcPr>
            <w:tcW w:w="127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pacing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Wyniki krajowy</w:t>
            </w:r>
          </w:p>
        </w:tc>
        <w:tc>
          <w:tcPr>
            <w:tcW w:w="141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pacing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Wyniki okręgu</w:t>
            </w:r>
          </w:p>
        </w:tc>
        <w:tc>
          <w:tcPr>
            <w:tcW w:w="141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pacing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Wyniki woj. lub.</w:t>
            </w:r>
          </w:p>
        </w:tc>
        <w:tc>
          <w:tcPr>
            <w:tcW w:w="141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4960E3" w:rsidRDefault="004960E3" w:rsidP="00696C59">
            <w:pPr>
              <w:suppressAutoHyphens/>
              <w:spacing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Wyniki powiatu kroś.</w:t>
            </w:r>
          </w:p>
        </w:tc>
      </w:tr>
      <w:tr w:rsidR="004960E3" w:rsidTr="004960E3">
        <w:tc>
          <w:tcPr>
            <w:tcW w:w="19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pacing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polski p.p.</w:t>
            </w:r>
          </w:p>
        </w:tc>
        <w:tc>
          <w:tcPr>
            <w:tcW w:w="116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53</w:t>
            </w:r>
          </w:p>
        </w:tc>
        <w:tc>
          <w:tcPr>
            <w:tcW w:w="113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60,94</w:t>
            </w:r>
          </w:p>
        </w:tc>
        <w:tc>
          <w:tcPr>
            <w:tcW w:w="127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141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55,61</w:t>
            </w:r>
          </w:p>
        </w:tc>
        <w:tc>
          <w:tcPr>
            <w:tcW w:w="141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54,88</w:t>
            </w:r>
          </w:p>
        </w:tc>
        <w:tc>
          <w:tcPr>
            <w:tcW w:w="141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53,69</w:t>
            </w:r>
          </w:p>
        </w:tc>
      </w:tr>
      <w:tr w:rsidR="004960E3" w:rsidTr="004960E3">
        <w:tc>
          <w:tcPr>
            <w:tcW w:w="19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pacing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polski p.r.</w:t>
            </w:r>
          </w:p>
        </w:tc>
        <w:tc>
          <w:tcPr>
            <w:tcW w:w="116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13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41,38</w:t>
            </w:r>
          </w:p>
        </w:tc>
        <w:tc>
          <w:tcPr>
            <w:tcW w:w="127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51</w:t>
            </w:r>
          </w:p>
        </w:tc>
        <w:tc>
          <w:tcPr>
            <w:tcW w:w="141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48,29</w:t>
            </w:r>
          </w:p>
        </w:tc>
        <w:tc>
          <w:tcPr>
            <w:tcW w:w="141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50,54</w:t>
            </w:r>
          </w:p>
        </w:tc>
        <w:tc>
          <w:tcPr>
            <w:tcW w:w="141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35,04</w:t>
            </w:r>
          </w:p>
        </w:tc>
      </w:tr>
      <w:tr w:rsidR="004960E3" w:rsidTr="004960E3">
        <w:tc>
          <w:tcPr>
            <w:tcW w:w="19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pacing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 p.p.</w:t>
            </w:r>
          </w:p>
        </w:tc>
        <w:tc>
          <w:tcPr>
            <w:tcW w:w="116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53</w:t>
            </w:r>
          </w:p>
        </w:tc>
        <w:tc>
          <w:tcPr>
            <w:tcW w:w="113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59,36</w:t>
            </w:r>
          </w:p>
        </w:tc>
        <w:tc>
          <w:tcPr>
            <w:tcW w:w="127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56</w:t>
            </w:r>
          </w:p>
        </w:tc>
        <w:tc>
          <w:tcPr>
            <w:tcW w:w="141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53,42</w:t>
            </w:r>
          </w:p>
        </w:tc>
        <w:tc>
          <w:tcPr>
            <w:tcW w:w="141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53,99</w:t>
            </w:r>
          </w:p>
        </w:tc>
        <w:tc>
          <w:tcPr>
            <w:tcW w:w="141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46,8</w:t>
            </w:r>
          </w:p>
        </w:tc>
      </w:tr>
      <w:tr w:rsidR="004960E3" w:rsidTr="004960E3">
        <w:tc>
          <w:tcPr>
            <w:tcW w:w="19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pacing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 p.r.</w:t>
            </w:r>
          </w:p>
        </w:tc>
        <w:tc>
          <w:tcPr>
            <w:tcW w:w="116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113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19,76</w:t>
            </w:r>
          </w:p>
        </w:tc>
        <w:tc>
          <w:tcPr>
            <w:tcW w:w="127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141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25,03</w:t>
            </w:r>
          </w:p>
        </w:tc>
        <w:tc>
          <w:tcPr>
            <w:tcW w:w="141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25,11</w:t>
            </w:r>
          </w:p>
        </w:tc>
        <w:tc>
          <w:tcPr>
            <w:tcW w:w="141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15,85</w:t>
            </w:r>
          </w:p>
        </w:tc>
      </w:tr>
      <w:tr w:rsidR="004960E3" w:rsidTr="004960E3">
        <w:tc>
          <w:tcPr>
            <w:tcW w:w="19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pacing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ang. p.p.</w:t>
            </w:r>
          </w:p>
        </w:tc>
        <w:tc>
          <w:tcPr>
            <w:tcW w:w="116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42</w:t>
            </w:r>
          </w:p>
        </w:tc>
        <w:tc>
          <w:tcPr>
            <w:tcW w:w="113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72,24</w:t>
            </w:r>
          </w:p>
        </w:tc>
        <w:tc>
          <w:tcPr>
            <w:tcW w:w="127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73</w:t>
            </w:r>
          </w:p>
        </w:tc>
        <w:tc>
          <w:tcPr>
            <w:tcW w:w="141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72,73</w:t>
            </w:r>
          </w:p>
        </w:tc>
        <w:tc>
          <w:tcPr>
            <w:tcW w:w="141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73,14</w:t>
            </w:r>
          </w:p>
        </w:tc>
        <w:tc>
          <w:tcPr>
            <w:tcW w:w="141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61,91</w:t>
            </w:r>
          </w:p>
        </w:tc>
      </w:tr>
      <w:tr w:rsidR="004960E3" w:rsidTr="004960E3">
        <w:tc>
          <w:tcPr>
            <w:tcW w:w="19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pacing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ang. p.r.</w:t>
            </w:r>
          </w:p>
        </w:tc>
        <w:tc>
          <w:tcPr>
            <w:tcW w:w="116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13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59,9</w:t>
            </w:r>
          </w:p>
        </w:tc>
        <w:tc>
          <w:tcPr>
            <w:tcW w:w="127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57</w:t>
            </w:r>
          </w:p>
        </w:tc>
        <w:tc>
          <w:tcPr>
            <w:tcW w:w="141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56,87</w:t>
            </w:r>
          </w:p>
        </w:tc>
        <w:tc>
          <w:tcPr>
            <w:tcW w:w="141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58,08</w:t>
            </w:r>
          </w:p>
        </w:tc>
        <w:tc>
          <w:tcPr>
            <w:tcW w:w="141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46,23</w:t>
            </w:r>
          </w:p>
        </w:tc>
      </w:tr>
      <w:tr w:rsidR="004960E3" w:rsidTr="004960E3">
        <w:tc>
          <w:tcPr>
            <w:tcW w:w="19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pacing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niem. p.p.</w:t>
            </w:r>
          </w:p>
        </w:tc>
        <w:tc>
          <w:tcPr>
            <w:tcW w:w="116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13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75,81</w:t>
            </w:r>
          </w:p>
        </w:tc>
        <w:tc>
          <w:tcPr>
            <w:tcW w:w="127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61</w:t>
            </w:r>
          </w:p>
        </w:tc>
        <w:tc>
          <w:tcPr>
            <w:tcW w:w="141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58,52</w:t>
            </w:r>
          </w:p>
        </w:tc>
        <w:tc>
          <w:tcPr>
            <w:tcW w:w="141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60,04</w:t>
            </w:r>
          </w:p>
        </w:tc>
        <w:tc>
          <w:tcPr>
            <w:tcW w:w="141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62,59</w:t>
            </w:r>
          </w:p>
        </w:tc>
      </w:tr>
      <w:tr w:rsidR="004960E3" w:rsidTr="004960E3">
        <w:tc>
          <w:tcPr>
            <w:tcW w:w="19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pacing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niem. p.r.</w:t>
            </w:r>
          </w:p>
        </w:tc>
        <w:tc>
          <w:tcPr>
            <w:tcW w:w="116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13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66,33</w:t>
            </w:r>
          </w:p>
        </w:tc>
        <w:tc>
          <w:tcPr>
            <w:tcW w:w="127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54</w:t>
            </w:r>
          </w:p>
        </w:tc>
        <w:tc>
          <w:tcPr>
            <w:tcW w:w="141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51,79</w:t>
            </w:r>
          </w:p>
        </w:tc>
        <w:tc>
          <w:tcPr>
            <w:tcW w:w="141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50,76</w:t>
            </w:r>
          </w:p>
        </w:tc>
        <w:tc>
          <w:tcPr>
            <w:tcW w:w="141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42,00</w:t>
            </w:r>
          </w:p>
        </w:tc>
      </w:tr>
      <w:tr w:rsidR="004960E3" w:rsidTr="004960E3">
        <w:tc>
          <w:tcPr>
            <w:tcW w:w="19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pacing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biologia</w:t>
            </w:r>
          </w:p>
        </w:tc>
        <w:tc>
          <w:tcPr>
            <w:tcW w:w="116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13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38,33</w:t>
            </w:r>
          </w:p>
        </w:tc>
        <w:tc>
          <w:tcPr>
            <w:tcW w:w="127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141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30,31</w:t>
            </w:r>
          </w:p>
        </w:tc>
        <w:tc>
          <w:tcPr>
            <w:tcW w:w="141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29,21</w:t>
            </w:r>
          </w:p>
        </w:tc>
        <w:tc>
          <w:tcPr>
            <w:tcW w:w="141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21,73</w:t>
            </w:r>
          </w:p>
        </w:tc>
      </w:tr>
      <w:tr w:rsidR="004960E3" w:rsidTr="004960E3">
        <w:tc>
          <w:tcPr>
            <w:tcW w:w="19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pacing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Chemia p.r.</w:t>
            </w:r>
          </w:p>
        </w:tc>
        <w:tc>
          <w:tcPr>
            <w:tcW w:w="116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3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33,5</w:t>
            </w:r>
          </w:p>
        </w:tc>
        <w:tc>
          <w:tcPr>
            <w:tcW w:w="127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141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37,68</w:t>
            </w:r>
          </w:p>
        </w:tc>
        <w:tc>
          <w:tcPr>
            <w:tcW w:w="141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39,22</w:t>
            </w:r>
          </w:p>
        </w:tc>
        <w:tc>
          <w:tcPr>
            <w:tcW w:w="141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31,40</w:t>
            </w:r>
          </w:p>
        </w:tc>
      </w:tr>
      <w:tr w:rsidR="004960E3" w:rsidTr="004960E3">
        <w:tc>
          <w:tcPr>
            <w:tcW w:w="19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pacing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Fizyka p.r.</w:t>
            </w:r>
          </w:p>
        </w:tc>
        <w:tc>
          <w:tcPr>
            <w:tcW w:w="116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13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33,6</w:t>
            </w:r>
          </w:p>
        </w:tc>
        <w:tc>
          <w:tcPr>
            <w:tcW w:w="127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141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33,69</w:t>
            </w:r>
          </w:p>
        </w:tc>
        <w:tc>
          <w:tcPr>
            <w:tcW w:w="141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33,81</w:t>
            </w:r>
          </w:p>
        </w:tc>
        <w:tc>
          <w:tcPr>
            <w:tcW w:w="141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31,38</w:t>
            </w:r>
          </w:p>
        </w:tc>
      </w:tr>
      <w:tr w:rsidR="004960E3" w:rsidTr="004960E3">
        <w:tc>
          <w:tcPr>
            <w:tcW w:w="19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pacing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 p.r.</w:t>
            </w:r>
          </w:p>
        </w:tc>
        <w:tc>
          <w:tcPr>
            <w:tcW w:w="116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13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31,67</w:t>
            </w:r>
          </w:p>
        </w:tc>
        <w:tc>
          <w:tcPr>
            <w:tcW w:w="127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41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28,98</w:t>
            </w:r>
          </w:p>
        </w:tc>
        <w:tc>
          <w:tcPr>
            <w:tcW w:w="141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29,52</w:t>
            </w:r>
          </w:p>
        </w:tc>
        <w:tc>
          <w:tcPr>
            <w:tcW w:w="141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after="0"/>
              <w:rPr>
                <w:lang w:eastAsia="zh-CN"/>
              </w:rPr>
            </w:pPr>
            <w:r>
              <w:rPr>
                <w:rFonts w:eastAsia="Calibri"/>
              </w:rPr>
              <w:t>22,80</w:t>
            </w:r>
          </w:p>
        </w:tc>
      </w:tr>
      <w:tr w:rsidR="004960E3" w:rsidTr="004960E3">
        <w:tc>
          <w:tcPr>
            <w:tcW w:w="19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pacing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Informatyka p.r.</w:t>
            </w:r>
          </w:p>
        </w:tc>
        <w:tc>
          <w:tcPr>
            <w:tcW w:w="116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13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22,0</w:t>
            </w:r>
          </w:p>
        </w:tc>
        <w:tc>
          <w:tcPr>
            <w:tcW w:w="127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141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33,53</w:t>
            </w:r>
          </w:p>
        </w:tc>
        <w:tc>
          <w:tcPr>
            <w:tcW w:w="141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29,07</w:t>
            </w:r>
          </w:p>
        </w:tc>
        <w:tc>
          <w:tcPr>
            <w:tcW w:w="141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22,00</w:t>
            </w:r>
          </w:p>
        </w:tc>
      </w:tr>
      <w:tr w:rsidR="004960E3" w:rsidTr="004960E3">
        <w:tc>
          <w:tcPr>
            <w:tcW w:w="19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pacing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WOS p.r.</w:t>
            </w:r>
          </w:p>
        </w:tc>
        <w:tc>
          <w:tcPr>
            <w:tcW w:w="116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13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36,29</w:t>
            </w:r>
          </w:p>
        </w:tc>
        <w:tc>
          <w:tcPr>
            <w:tcW w:w="127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141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24,3</w:t>
            </w:r>
          </w:p>
        </w:tc>
        <w:tc>
          <w:tcPr>
            <w:tcW w:w="141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24,15</w:t>
            </w:r>
          </w:p>
        </w:tc>
        <w:tc>
          <w:tcPr>
            <w:tcW w:w="141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24,52</w:t>
            </w:r>
          </w:p>
        </w:tc>
      </w:tr>
      <w:tr w:rsidR="004960E3" w:rsidTr="004960E3">
        <w:tc>
          <w:tcPr>
            <w:tcW w:w="19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pacing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p.r.</w:t>
            </w:r>
          </w:p>
        </w:tc>
        <w:tc>
          <w:tcPr>
            <w:tcW w:w="116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32,2</w:t>
            </w:r>
          </w:p>
        </w:tc>
        <w:tc>
          <w:tcPr>
            <w:tcW w:w="141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31,88</w:t>
            </w:r>
          </w:p>
        </w:tc>
        <w:tc>
          <w:tcPr>
            <w:tcW w:w="141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4960E3" w:rsidRDefault="004960E3" w:rsidP="00696C59">
            <w:pPr>
              <w:suppressAutoHyphens/>
              <w:snapToGrid w:val="0"/>
              <w:spacing w:line="240" w:lineRule="auto"/>
              <w:rPr>
                <w:lang w:eastAsia="zh-CN"/>
              </w:rPr>
            </w:pPr>
            <w:r>
              <w:rPr>
                <w:rFonts w:eastAsia="Calibri"/>
              </w:rPr>
              <w:t>7,00</w:t>
            </w:r>
          </w:p>
        </w:tc>
      </w:tr>
    </w:tbl>
    <w:p w:rsidR="004960E3" w:rsidRPr="004960E3" w:rsidRDefault="004960E3" w:rsidP="004960E3">
      <w:pPr>
        <w:spacing w:before="280" w:after="0" w:line="240" w:lineRule="auto"/>
        <w:rPr>
          <w:b/>
          <w:lang w:eastAsia="zh-CN"/>
        </w:rPr>
      </w:pPr>
      <w:r w:rsidRPr="004960E3">
        <w:rPr>
          <w:rFonts w:ascii="Times New Roman" w:hAnsi="Times New Roman"/>
          <w:b/>
          <w:sz w:val="24"/>
          <w:szCs w:val="24"/>
        </w:rPr>
        <w:t xml:space="preserve">Do egzaminu maturalnego przystąpiło 53 absolwentów, zdało egzamin 50 absolwentów, co stanowi 94,33%, w skali kraju zdawalność w liceach wyniosła 90%. </w:t>
      </w:r>
    </w:p>
    <w:p w:rsidR="004960E3" w:rsidRPr="004960E3" w:rsidRDefault="004960E3" w:rsidP="004960E3">
      <w:pPr>
        <w:pStyle w:val="Akapitzlist"/>
        <w:autoSpaceDE w:val="0"/>
        <w:spacing w:after="0" w:line="240" w:lineRule="auto"/>
        <w:jc w:val="both"/>
        <w:rPr>
          <w:sz w:val="24"/>
          <w:szCs w:val="24"/>
        </w:rPr>
      </w:pPr>
    </w:p>
    <w:p w:rsidR="00357624" w:rsidRPr="00357624" w:rsidRDefault="00357624" w:rsidP="00A51272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</w:p>
    <w:p w:rsidR="00D52107" w:rsidRDefault="00D52107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107" w:rsidRDefault="00A51272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71C7B">
        <w:rPr>
          <w:rFonts w:ascii="Times New Roman" w:hAnsi="Times New Roman" w:cs="Times New Roman"/>
          <w:b/>
          <w:sz w:val="28"/>
          <w:szCs w:val="28"/>
        </w:rPr>
        <w:t>. Wyniki nadzoru</w:t>
      </w:r>
      <w:r w:rsidR="00D52107">
        <w:rPr>
          <w:rFonts w:ascii="Times New Roman" w:hAnsi="Times New Roman" w:cs="Times New Roman"/>
          <w:b/>
          <w:sz w:val="28"/>
          <w:szCs w:val="28"/>
        </w:rPr>
        <w:t xml:space="preserve"> pedagogicznego sprawowanego przez kuratora oświaty</w:t>
      </w:r>
      <w:r w:rsidR="005C3104">
        <w:rPr>
          <w:rFonts w:ascii="Times New Roman" w:hAnsi="Times New Roman" w:cs="Times New Roman"/>
          <w:b/>
          <w:sz w:val="28"/>
          <w:szCs w:val="28"/>
        </w:rPr>
        <w:t xml:space="preserve"> w roku szkolnym 2017/2018</w:t>
      </w:r>
      <w:r w:rsidR="00656E16">
        <w:rPr>
          <w:rFonts w:ascii="Times New Roman" w:hAnsi="Times New Roman" w:cs="Times New Roman"/>
          <w:b/>
          <w:sz w:val="28"/>
          <w:szCs w:val="28"/>
        </w:rPr>
        <w:t>:</w:t>
      </w:r>
    </w:p>
    <w:p w:rsidR="00656E16" w:rsidRDefault="00656E16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E16" w:rsidRDefault="00656E16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8022"/>
      </w:tblGrid>
      <w:tr w:rsidR="00656E16" w:rsidTr="00656E16">
        <w:tc>
          <w:tcPr>
            <w:tcW w:w="2660" w:type="dxa"/>
          </w:tcPr>
          <w:p w:rsidR="00656E16" w:rsidRDefault="00656E16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Placówka</w:t>
            </w:r>
          </w:p>
        </w:tc>
        <w:tc>
          <w:tcPr>
            <w:tcW w:w="8022" w:type="dxa"/>
          </w:tcPr>
          <w:p w:rsidR="00656E16" w:rsidRDefault="00656E16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Zakres kontroli Lubuskiego Kuratorium Oświaty</w:t>
            </w:r>
            <w:r w:rsidR="00BB4D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ewentualne zalecenia</w:t>
            </w:r>
          </w:p>
        </w:tc>
      </w:tr>
      <w:tr w:rsidR="00656E16" w:rsidTr="00656E16">
        <w:tc>
          <w:tcPr>
            <w:tcW w:w="2660" w:type="dxa"/>
          </w:tcPr>
          <w:p w:rsidR="00656E16" w:rsidRDefault="005C3104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PM nr 2</w:t>
            </w:r>
          </w:p>
        </w:tc>
        <w:tc>
          <w:tcPr>
            <w:tcW w:w="8022" w:type="dxa"/>
          </w:tcPr>
          <w:p w:rsidR="00656E16" w:rsidRPr="00BB4D40" w:rsidRDefault="005C3104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Ewaluacja zewnętrzna problemowa – bez zaleceń</w:t>
            </w:r>
          </w:p>
          <w:p w:rsidR="00656E16" w:rsidRPr="00BB4D40" w:rsidRDefault="00656E16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104" w:rsidTr="00656E16">
        <w:tc>
          <w:tcPr>
            <w:tcW w:w="2660" w:type="dxa"/>
          </w:tcPr>
          <w:p w:rsidR="005C3104" w:rsidRDefault="005C3104" w:rsidP="00735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PM nr 3</w:t>
            </w:r>
          </w:p>
        </w:tc>
        <w:tc>
          <w:tcPr>
            <w:tcW w:w="8022" w:type="dxa"/>
          </w:tcPr>
          <w:p w:rsidR="005C3104" w:rsidRPr="00BB4D40" w:rsidRDefault="005C3104" w:rsidP="005C31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Zgodność z przepisami prawa przeprowadzonego postępo</w:t>
            </w:r>
            <w:r w:rsidR="005865DD">
              <w:rPr>
                <w:rFonts w:ascii="Times New Roman" w:hAnsi="Times New Roman" w:cs="Times New Roman"/>
                <w:sz w:val="24"/>
                <w:szCs w:val="24"/>
              </w:rPr>
              <w:t xml:space="preserve">wania rekrutacyjnego </w:t>
            </w:r>
            <w:r w:rsidR="00AC5A3D">
              <w:rPr>
                <w:rFonts w:ascii="Times New Roman" w:hAnsi="Times New Roman" w:cs="Times New Roman"/>
                <w:sz w:val="24"/>
                <w:szCs w:val="24"/>
              </w:rPr>
              <w:t xml:space="preserve"> na rok szkolny 2018</w:t>
            </w:r>
            <w:r w:rsidR="005865DD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AC5A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brak zaleceń</w:t>
            </w:r>
          </w:p>
          <w:p w:rsidR="005C3104" w:rsidRDefault="005C3104" w:rsidP="00735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72" w:rsidTr="00656E16">
        <w:tc>
          <w:tcPr>
            <w:tcW w:w="2660" w:type="dxa"/>
          </w:tcPr>
          <w:p w:rsidR="00A51272" w:rsidRDefault="005C3104" w:rsidP="00735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SP nr 1 </w:t>
            </w:r>
          </w:p>
        </w:tc>
        <w:tc>
          <w:tcPr>
            <w:tcW w:w="8022" w:type="dxa"/>
          </w:tcPr>
          <w:p w:rsidR="00A51272" w:rsidRPr="00BB4D40" w:rsidRDefault="005C3104" w:rsidP="00735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Zgodność z przepisami prawa przeprowadzonego postępowania rekrutacyjnego do oddziałów przedszkolnych na rok szkolny 20</w:t>
            </w:r>
            <w:r w:rsidR="00586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8/2019 – brak zaleceń</w:t>
            </w:r>
          </w:p>
          <w:p w:rsidR="00A51272" w:rsidRPr="00BB4D40" w:rsidRDefault="00A51272" w:rsidP="00735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2107" w:rsidRDefault="00D52107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E16" w:rsidRPr="00656E16" w:rsidRDefault="00656E16" w:rsidP="00656E16">
      <w:pPr>
        <w:spacing w:after="0"/>
        <w:ind w:left="720"/>
        <w:jc w:val="right"/>
        <w:rPr>
          <w:rFonts w:ascii="Calibri" w:eastAsia="Times New Roman" w:hAnsi="Calibri" w:cs="Times New Roman"/>
          <w:lang w:eastAsia="pl-PL"/>
        </w:rPr>
      </w:pPr>
    </w:p>
    <w:sectPr w:rsidR="00656E16" w:rsidRPr="00656E16" w:rsidSect="00A812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95B" w:rsidRDefault="00B8095B" w:rsidP="00777AA0">
      <w:pPr>
        <w:spacing w:after="0" w:line="240" w:lineRule="auto"/>
      </w:pPr>
      <w:r>
        <w:separator/>
      </w:r>
    </w:p>
  </w:endnote>
  <w:endnote w:type="continuationSeparator" w:id="0">
    <w:p w:rsidR="00B8095B" w:rsidRDefault="00B8095B" w:rsidP="0077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95B" w:rsidRDefault="00B8095B" w:rsidP="00777AA0">
      <w:pPr>
        <w:spacing w:after="0" w:line="240" w:lineRule="auto"/>
      </w:pPr>
      <w:r>
        <w:separator/>
      </w:r>
    </w:p>
  </w:footnote>
  <w:footnote w:type="continuationSeparator" w:id="0">
    <w:p w:rsidR="00B8095B" w:rsidRDefault="00B8095B" w:rsidP="00777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12D3"/>
    <w:multiLevelType w:val="hybridMultilevel"/>
    <w:tmpl w:val="1D72E95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920CA"/>
    <w:multiLevelType w:val="hybridMultilevel"/>
    <w:tmpl w:val="1B829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45476"/>
    <w:multiLevelType w:val="hybridMultilevel"/>
    <w:tmpl w:val="2D707634"/>
    <w:lvl w:ilvl="0" w:tplc="941A29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938A2"/>
    <w:multiLevelType w:val="hybridMultilevel"/>
    <w:tmpl w:val="DE446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24D42"/>
    <w:multiLevelType w:val="hybridMultilevel"/>
    <w:tmpl w:val="5D2A6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23F48"/>
    <w:multiLevelType w:val="hybridMultilevel"/>
    <w:tmpl w:val="FC842274"/>
    <w:lvl w:ilvl="0" w:tplc="8FA2C3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9BE"/>
    <w:rsid w:val="000002B4"/>
    <w:rsid w:val="00002164"/>
    <w:rsid w:val="00003C0F"/>
    <w:rsid w:val="00005712"/>
    <w:rsid w:val="000106B3"/>
    <w:rsid w:val="00014279"/>
    <w:rsid w:val="000379C1"/>
    <w:rsid w:val="00041482"/>
    <w:rsid w:val="00054727"/>
    <w:rsid w:val="000549E1"/>
    <w:rsid w:val="00064F2C"/>
    <w:rsid w:val="00072F18"/>
    <w:rsid w:val="000760C0"/>
    <w:rsid w:val="000877CC"/>
    <w:rsid w:val="00096F89"/>
    <w:rsid w:val="000B4978"/>
    <w:rsid w:val="000B4CB3"/>
    <w:rsid w:val="000C2ED5"/>
    <w:rsid w:val="000F381E"/>
    <w:rsid w:val="0010185B"/>
    <w:rsid w:val="00124DA6"/>
    <w:rsid w:val="0012797C"/>
    <w:rsid w:val="001413EF"/>
    <w:rsid w:val="00142A37"/>
    <w:rsid w:val="0017277F"/>
    <w:rsid w:val="00173001"/>
    <w:rsid w:val="00177EC5"/>
    <w:rsid w:val="001C0525"/>
    <w:rsid w:val="001C5A19"/>
    <w:rsid w:val="001D68BF"/>
    <w:rsid w:val="001D7CFA"/>
    <w:rsid w:val="001E74C2"/>
    <w:rsid w:val="001F4AF0"/>
    <w:rsid w:val="001F5EAF"/>
    <w:rsid w:val="0021029A"/>
    <w:rsid w:val="00236171"/>
    <w:rsid w:val="002403A1"/>
    <w:rsid w:val="00280C41"/>
    <w:rsid w:val="00295FF8"/>
    <w:rsid w:val="002B297B"/>
    <w:rsid w:val="002B391F"/>
    <w:rsid w:val="002D1F31"/>
    <w:rsid w:val="002D7382"/>
    <w:rsid w:val="002D7D93"/>
    <w:rsid w:val="002E73E9"/>
    <w:rsid w:val="002F776D"/>
    <w:rsid w:val="00312474"/>
    <w:rsid w:val="00320D75"/>
    <w:rsid w:val="003217D0"/>
    <w:rsid w:val="003430A1"/>
    <w:rsid w:val="00343F25"/>
    <w:rsid w:val="00345B7D"/>
    <w:rsid w:val="003467C6"/>
    <w:rsid w:val="00357624"/>
    <w:rsid w:val="00362F76"/>
    <w:rsid w:val="00364982"/>
    <w:rsid w:val="00371C7B"/>
    <w:rsid w:val="00373CF1"/>
    <w:rsid w:val="00380590"/>
    <w:rsid w:val="00386810"/>
    <w:rsid w:val="00394B0B"/>
    <w:rsid w:val="00394CAB"/>
    <w:rsid w:val="003C01E7"/>
    <w:rsid w:val="003C621D"/>
    <w:rsid w:val="003C7965"/>
    <w:rsid w:val="003D605B"/>
    <w:rsid w:val="003F05A7"/>
    <w:rsid w:val="00402261"/>
    <w:rsid w:val="0041742A"/>
    <w:rsid w:val="0042124E"/>
    <w:rsid w:val="00421679"/>
    <w:rsid w:val="0044034E"/>
    <w:rsid w:val="00442E85"/>
    <w:rsid w:val="004460F0"/>
    <w:rsid w:val="004500E1"/>
    <w:rsid w:val="00450451"/>
    <w:rsid w:val="004845EB"/>
    <w:rsid w:val="004847E2"/>
    <w:rsid w:val="00493D99"/>
    <w:rsid w:val="004960E3"/>
    <w:rsid w:val="004B50FA"/>
    <w:rsid w:val="004D138A"/>
    <w:rsid w:val="004F58BF"/>
    <w:rsid w:val="0050145B"/>
    <w:rsid w:val="005150AD"/>
    <w:rsid w:val="00534245"/>
    <w:rsid w:val="005358A8"/>
    <w:rsid w:val="00540730"/>
    <w:rsid w:val="00553911"/>
    <w:rsid w:val="005560AC"/>
    <w:rsid w:val="00557FDF"/>
    <w:rsid w:val="00582803"/>
    <w:rsid w:val="005848C1"/>
    <w:rsid w:val="005865DD"/>
    <w:rsid w:val="00593BA2"/>
    <w:rsid w:val="00595223"/>
    <w:rsid w:val="0059797E"/>
    <w:rsid w:val="005A06DC"/>
    <w:rsid w:val="005A4906"/>
    <w:rsid w:val="005B023B"/>
    <w:rsid w:val="005B571A"/>
    <w:rsid w:val="005B7FE1"/>
    <w:rsid w:val="005C3104"/>
    <w:rsid w:val="005C44FD"/>
    <w:rsid w:val="005E03CA"/>
    <w:rsid w:val="005E5016"/>
    <w:rsid w:val="005E53D2"/>
    <w:rsid w:val="00604A55"/>
    <w:rsid w:val="00630BAA"/>
    <w:rsid w:val="00631B1E"/>
    <w:rsid w:val="00635396"/>
    <w:rsid w:val="006408D4"/>
    <w:rsid w:val="00643A5A"/>
    <w:rsid w:val="006441B1"/>
    <w:rsid w:val="00645A79"/>
    <w:rsid w:val="00656E16"/>
    <w:rsid w:val="00666861"/>
    <w:rsid w:val="006B1FB5"/>
    <w:rsid w:val="006B24EC"/>
    <w:rsid w:val="006B35CA"/>
    <w:rsid w:val="006B412C"/>
    <w:rsid w:val="006F0035"/>
    <w:rsid w:val="006F1C69"/>
    <w:rsid w:val="007017E8"/>
    <w:rsid w:val="0070398D"/>
    <w:rsid w:val="00720FCA"/>
    <w:rsid w:val="007246B1"/>
    <w:rsid w:val="00733576"/>
    <w:rsid w:val="00735FFB"/>
    <w:rsid w:val="00737F50"/>
    <w:rsid w:val="00742A4A"/>
    <w:rsid w:val="007555A2"/>
    <w:rsid w:val="00772AA9"/>
    <w:rsid w:val="00777AA0"/>
    <w:rsid w:val="00786F9D"/>
    <w:rsid w:val="00795669"/>
    <w:rsid w:val="00795C56"/>
    <w:rsid w:val="007960AA"/>
    <w:rsid w:val="007B1982"/>
    <w:rsid w:val="007C03C7"/>
    <w:rsid w:val="007C38CD"/>
    <w:rsid w:val="007C7B6F"/>
    <w:rsid w:val="007C7E0B"/>
    <w:rsid w:val="007D506C"/>
    <w:rsid w:val="008124CD"/>
    <w:rsid w:val="008163F7"/>
    <w:rsid w:val="008164C1"/>
    <w:rsid w:val="00824AF1"/>
    <w:rsid w:val="00827055"/>
    <w:rsid w:val="00843331"/>
    <w:rsid w:val="008475AB"/>
    <w:rsid w:val="00855D40"/>
    <w:rsid w:val="008611EB"/>
    <w:rsid w:val="008742D5"/>
    <w:rsid w:val="0087680B"/>
    <w:rsid w:val="00883299"/>
    <w:rsid w:val="008873F7"/>
    <w:rsid w:val="00893065"/>
    <w:rsid w:val="008977D2"/>
    <w:rsid w:val="008A17CC"/>
    <w:rsid w:val="008B1D6A"/>
    <w:rsid w:val="008B6D61"/>
    <w:rsid w:val="008C04D1"/>
    <w:rsid w:val="008D13A9"/>
    <w:rsid w:val="008E2DB4"/>
    <w:rsid w:val="008E75E3"/>
    <w:rsid w:val="008F5206"/>
    <w:rsid w:val="009026B7"/>
    <w:rsid w:val="009067D6"/>
    <w:rsid w:val="009331DC"/>
    <w:rsid w:val="00935BA1"/>
    <w:rsid w:val="00963179"/>
    <w:rsid w:val="00970018"/>
    <w:rsid w:val="00977CC0"/>
    <w:rsid w:val="009A4793"/>
    <w:rsid w:val="009A6ED7"/>
    <w:rsid w:val="009C1B27"/>
    <w:rsid w:val="009C1C53"/>
    <w:rsid w:val="00A326B9"/>
    <w:rsid w:val="00A357AF"/>
    <w:rsid w:val="00A434FF"/>
    <w:rsid w:val="00A45373"/>
    <w:rsid w:val="00A51272"/>
    <w:rsid w:val="00A673DF"/>
    <w:rsid w:val="00A67D2A"/>
    <w:rsid w:val="00A71920"/>
    <w:rsid w:val="00A81275"/>
    <w:rsid w:val="00A85058"/>
    <w:rsid w:val="00A900E9"/>
    <w:rsid w:val="00AC5A3D"/>
    <w:rsid w:val="00AD0DBB"/>
    <w:rsid w:val="00AE4B95"/>
    <w:rsid w:val="00AE53F0"/>
    <w:rsid w:val="00B00EC2"/>
    <w:rsid w:val="00B305B4"/>
    <w:rsid w:val="00B32CD9"/>
    <w:rsid w:val="00B341E8"/>
    <w:rsid w:val="00B4515E"/>
    <w:rsid w:val="00B462CF"/>
    <w:rsid w:val="00B570E1"/>
    <w:rsid w:val="00B8095B"/>
    <w:rsid w:val="00B80AAD"/>
    <w:rsid w:val="00B87BB8"/>
    <w:rsid w:val="00B87EF0"/>
    <w:rsid w:val="00B956C4"/>
    <w:rsid w:val="00BB15C0"/>
    <w:rsid w:val="00BB4D40"/>
    <w:rsid w:val="00BC1776"/>
    <w:rsid w:val="00BC29C1"/>
    <w:rsid w:val="00BD310F"/>
    <w:rsid w:val="00BD4C49"/>
    <w:rsid w:val="00BE7E34"/>
    <w:rsid w:val="00C04AC8"/>
    <w:rsid w:val="00C26825"/>
    <w:rsid w:val="00C30EC6"/>
    <w:rsid w:val="00C31B70"/>
    <w:rsid w:val="00C5251F"/>
    <w:rsid w:val="00C637F5"/>
    <w:rsid w:val="00C70614"/>
    <w:rsid w:val="00C76051"/>
    <w:rsid w:val="00C80774"/>
    <w:rsid w:val="00C83532"/>
    <w:rsid w:val="00C8491C"/>
    <w:rsid w:val="00C84DFD"/>
    <w:rsid w:val="00C909E6"/>
    <w:rsid w:val="00CA0536"/>
    <w:rsid w:val="00CD4C10"/>
    <w:rsid w:val="00CE5E78"/>
    <w:rsid w:val="00CE7C68"/>
    <w:rsid w:val="00D0429C"/>
    <w:rsid w:val="00D13796"/>
    <w:rsid w:val="00D13A54"/>
    <w:rsid w:val="00D169E4"/>
    <w:rsid w:val="00D319BE"/>
    <w:rsid w:val="00D35E69"/>
    <w:rsid w:val="00D41C5B"/>
    <w:rsid w:val="00D5146E"/>
    <w:rsid w:val="00D52107"/>
    <w:rsid w:val="00D83D78"/>
    <w:rsid w:val="00D90558"/>
    <w:rsid w:val="00D9187B"/>
    <w:rsid w:val="00DA4165"/>
    <w:rsid w:val="00DB26C6"/>
    <w:rsid w:val="00DB3628"/>
    <w:rsid w:val="00DE3E9C"/>
    <w:rsid w:val="00DE3ECE"/>
    <w:rsid w:val="00DE4B18"/>
    <w:rsid w:val="00E07E1A"/>
    <w:rsid w:val="00E13201"/>
    <w:rsid w:val="00E14DB6"/>
    <w:rsid w:val="00E20770"/>
    <w:rsid w:val="00E25C92"/>
    <w:rsid w:val="00E431B2"/>
    <w:rsid w:val="00E47221"/>
    <w:rsid w:val="00E77F7D"/>
    <w:rsid w:val="00E81729"/>
    <w:rsid w:val="00E868D3"/>
    <w:rsid w:val="00E872A9"/>
    <w:rsid w:val="00EB1EE2"/>
    <w:rsid w:val="00EB46A9"/>
    <w:rsid w:val="00EC5C17"/>
    <w:rsid w:val="00ED3E36"/>
    <w:rsid w:val="00F15F70"/>
    <w:rsid w:val="00F2627D"/>
    <w:rsid w:val="00F36B0D"/>
    <w:rsid w:val="00F47025"/>
    <w:rsid w:val="00F6082C"/>
    <w:rsid w:val="00F63496"/>
    <w:rsid w:val="00F73DDD"/>
    <w:rsid w:val="00F92950"/>
    <w:rsid w:val="00F97649"/>
    <w:rsid w:val="00FB6852"/>
    <w:rsid w:val="00FB6B2C"/>
    <w:rsid w:val="00FC2580"/>
    <w:rsid w:val="00FD0DEC"/>
    <w:rsid w:val="00FD0E90"/>
    <w:rsid w:val="00FD6A84"/>
    <w:rsid w:val="00FD7FC7"/>
    <w:rsid w:val="00FE368C"/>
    <w:rsid w:val="00FE5984"/>
    <w:rsid w:val="00FE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8BF"/>
  </w:style>
  <w:style w:type="paragraph" w:styleId="Nagwek1">
    <w:name w:val="heading 1"/>
    <w:basedOn w:val="Normalny"/>
    <w:next w:val="Normalny"/>
    <w:link w:val="Nagwek1Znak"/>
    <w:qFormat/>
    <w:rsid w:val="00E25C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0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7A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7A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7A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FD0D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5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25C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15F7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15F70"/>
    <w:rPr>
      <w:rFonts w:ascii="Consolas" w:hAnsi="Consolas"/>
      <w:sz w:val="21"/>
      <w:szCs w:val="21"/>
    </w:rPr>
  </w:style>
  <w:style w:type="paragraph" w:styleId="Bezodstpw">
    <w:name w:val="No Spacing"/>
    <w:uiPriority w:val="1"/>
    <w:qFormat/>
    <w:rsid w:val="004960E3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8BF"/>
  </w:style>
  <w:style w:type="paragraph" w:styleId="Nagwek1">
    <w:name w:val="heading 1"/>
    <w:basedOn w:val="Normalny"/>
    <w:next w:val="Normalny"/>
    <w:link w:val="Nagwek1Znak"/>
    <w:qFormat/>
    <w:rsid w:val="00E25C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7A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7A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7A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FD0D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5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25C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15F7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15F70"/>
    <w:rPr>
      <w:rFonts w:ascii="Consolas" w:hAnsi="Consolas"/>
      <w:sz w:val="21"/>
      <w:szCs w:val="21"/>
    </w:rPr>
  </w:style>
  <w:style w:type="paragraph" w:styleId="Bezodstpw">
    <w:name w:val="No Spacing"/>
    <w:uiPriority w:val="1"/>
    <w:qFormat/>
    <w:rsid w:val="004960E3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4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5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6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/>
      <c:lineChart>
        <c:grouping val="standard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marker>
            <c:symbol val="none"/>
          </c:marker>
          <c:cat>
            <c:strRef>
              <c:f>Arkusz1!$A$2:$A$21</c:f>
              <c:strCache>
                <c:ptCount val="17"/>
                <c:pt idx="0">
                  <c:v>`00</c:v>
                </c:pt>
                <c:pt idx="1">
                  <c:v>`01</c:v>
                </c:pt>
                <c:pt idx="2">
                  <c:v>`02</c:v>
                </c:pt>
                <c:pt idx="3">
                  <c:v>`03</c:v>
                </c:pt>
                <c:pt idx="4">
                  <c:v>`04</c:v>
                </c:pt>
                <c:pt idx="5">
                  <c:v>`05</c:v>
                </c:pt>
                <c:pt idx="6">
                  <c:v>`06</c:v>
                </c:pt>
                <c:pt idx="7">
                  <c:v>`07</c:v>
                </c:pt>
                <c:pt idx="8">
                  <c:v>`08</c:v>
                </c:pt>
                <c:pt idx="9">
                  <c:v>`09</c:v>
                </c:pt>
                <c:pt idx="10">
                  <c:v>`10</c:v>
                </c:pt>
                <c:pt idx="11">
                  <c:v>`11</c:v>
                </c:pt>
                <c:pt idx="12">
                  <c:v>`12</c:v>
                </c:pt>
                <c:pt idx="13">
                  <c:v>`13</c:v>
                </c:pt>
                <c:pt idx="14">
                  <c:v>`14</c:v>
                </c:pt>
                <c:pt idx="15">
                  <c:v>`15</c:v>
                </c:pt>
                <c:pt idx="16">
                  <c:v>16</c:v>
                </c:pt>
              </c:strCache>
            </c:strRef>
          </c:cat>
          <c:val>
            <c:numRef>
              <c:f>Arkusz1!$B$2:$B$21</c:f>
              <c:numCache>
                <c:formatCode>General</c:formatCode>
                <c:ptCount val="17"/>
                <c:pt idx="0">
                  <c:v>165</c:v>
                </c:pt>
                <c:pt idx="1">
                  <c:v>139</c:v>
                </c:pt>
                <c:pt idx="2">
                  <c:v>163</c:v>
                </c:pt>
                <c:pt idx="3">
                  <c:v>135</c:v>
                </c:pt>
                <c:pt idx="4">
                  <c:v>169</c:v>
                </c:pt>
                <c:pt idx="5">
                  <c:v>141</c:v>
                </c:pt>
                <c:pt idx="6">
                  <c:v>167</c:v>
                </c:pt>
                <c:pt idx="7">
                  <c:v>174</c:v>
                </c:pt>
                <c:pt idx="8">
                  <c:v>168</c:v>
                </c:pt>
                <c:pt idx="9">
                  <c:v>176</c:v>
                </c:pt>
                <c:pt idx="10">
                  <c:v>164</c:v>
                </c:pt>
                <c:pt idx="11">
                  <c:v>153</c:v>
                </c:pt>
                <c:pt idx="12">
                  <c:v>167</c:v>
                </c:pt>
                <c:pt idx="13">
                  <c:v>120</c:v>
                </c:pt>
                <c:pt idx="14">
                  <c:v>147</c:v>
                </c:pt>
                <c:pt idx="15">
                  <c:v>156</c:v>
                </c:pt>
                <c:pt idx="16">
                  <c:v>141</c:v>
                </c:pt>
              </c:numCache>
            </c:numRef>
          </c:val>
        </c:ser>
        <c:marker val="1"/>
        <c:axId val="68350720"/>
        <c:axId val="68352256"/>
      </c:lineChart>
      <c:catAx>
        <c:axId val="68350720"/>
        <c:scaling>
          <c:orientation val="minMax"/>
        </c:scaling>
        <c:axPos val="b"/>
        <c:numFmt formatCode="General" sourceLinked="1"/>
        <c:tickLblPos val="nextTo"/>
        <c:crossAx val="68352256"/>
        <c:crosses val="autoZero"/>
        <c:auto val="1"/>
        <c:lblAlgn val="ctr"/>
        <c:lblOffset val="100"/>
      </c:catAx>
      <c:valAx>
        <c:axId val="68352256"/>
        <c:scaling>
          <c:orientation val="minMax"/>
          <c:max val="220"/>
          <c:min val="100"/>
        </c:scaling>
        <c:axPos val="l"/>
        <c:majorGridlines/>
        <c:numFmt formatCode="General" sourceLinked="1"/>
        <c:tickLblPos val="nextTo"/>
        <c:crossAx val="68350720"/>
        <c:crosses val="autoZero"/>
        <c:crossBetween val="between"/>
        <c:majorUnit val="10"/>
        <c:minorUnit val="5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Arkusz1!$A$2:$A$3</c:f>
              <c:strCache>
                <c:ptCount val="2"/>
                <c:pt idx="0">
                  <c:v>Subwencja z budżetu państwa</c:v>
                </c:pt>
                <c:pt idx="1">
                  <c:v>Kwota przeznaczana z budżetu gminy na uzupełnineie subwencji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9446736</c:v>
                </c:pt>
                <c:pt idx="1">
                  <c:v>7485975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Arkusz1!$A$2:$A$3</c:f>
              <c:strCache>
                <c:ptCount val="2"/>
                <c:pt idx="0">
                  <c:v>Subwencja z budżetu państwa</c:v>
                </c:pt>
                <c:pt idx="1">
                  <c:v>Kwota przeznaczana z budżetu gminy na uzupełnineie subwencji</c:v>
                </c:pt>
              </c:strCache>
            </c:strRef>
          </c:cat>
          <c:val>
            <c:numRef>
              <c:f>Arkusz1!$C$2:$C$3</c:f>
              <c:numCache>
                <c:formatCode>General</c:formatCode>
                <c:ptCount val="2"/>
                <c:pt idx="0">
                  <c:v>9585977</c:v>
                </c:pt>
                <c:pt idx="1">
                  <c:v>8368484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Arkusz1!$A$2:$A$3</c:f>
              <c:strCache>
                <c:ptCount val="2"/>
                <c:pt idx="0">
                  <c:v>Subwencja z budżetu państwa</c:v>
                </c:pt>
                <c:pt idx="1">
                  <c:v>Kwota przeznaczana z budżetu gminy na uzupełnineie subwencji</c:v>
                </c:pt>
              </c:strCache>
            </c:strRef>
          </c:cat>
          <c:val>
            <c:numRef>
              <c:f>Arkusz1!$D$2:$D$3</c:f>
              <c:numCache>
                <c:formatCode>General</c:formatCode>
                <c:ptCount val="2"/>
                <c:pt idx="0">
                  <c:v>10434788</c:v>
                </c:pt>
                <c:pt idx="1">
                  <c:v>6410625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Arkusz1!$A$2:$A$3</c:f>
              <c:strCache>
                <c:ptCount val="2"/>
                <c:pt idx="0">
                  <c:v>Subwencja z budżetu państwa</c:v>
                </c:pt>
                <c:pt idx="1">
                  <c:v>Kwota przeznaczana z budżetu gminy na uzupełnineie subwencji</c:v>
                </c:pt>
              </c:strCache>
            </c:strRef>
          </c:cat>
          <c:val>
            <c:numRef>
              <c:f>Arkusz1!$E$2:$E$3</c:f>
              <c:numCache>
                <c:formatCode>General</c:formatCode>
                <c:ptCount val="2"/>
                <c:pt idx="0">
                  <c:v>11218091</c:v>
                </c:pt>
                <c:pt idx="1">
                  <c:v>10301325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Arkusz1!$A$2:$A$3</c:f>
              <c:strCache>
                <c:ptCount val="2"/>
                <c:pt idx="0">
                  <c:v>Subwencja z budżetu państwa</c:v>
                </c:pt>
                <c:pt idx="1">
                  <c:v>Kwota przeznaczana z budżetu gminy na uzupełnineie subwencji</c:v>
                </c:pt>
              </c:strCache>
            </c:strRef>
          </c:cat>
          <c:val>
            <c:numRef>
              <c:f>Arkusz1!$F$2:$F$3</c:f>
              <c:numCache>
                <c:formatCode>General</c:formatCode>
                <c:ptCount val="2"/>
                <c:pt idx="0" formatCode="#,##0">
                  <c:v>10856893</c:v>
                </c:pt>
                <c:pt idx="1">
                  <c:v>12929993</c:v>
                </c:pt>
              </c:numCache>
            </c:numRef>
          </c:val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Arkusz1!$A$2:$A$3</c:f>
              <c:strCache>
                <c:ptCount val="2"/>
                <c:pt idx="0">
                  <c:v>Subwencja z budżetu państwa</c:v>
                </c:pt>
                <c:pt idx="1">
                  <c:v>Kwota przeznaczana z budżetu gminy na uzupełnineie subwencji</c:v>
                </c:pt>
              </c:strCache>
            </c:strRef>
          </c:cat>
          <c:val>
            <c:numRef>
              <c:f>Arkusz1!$G$2:$G$3</c:f>
              <c:numCache>
                <c:formatCode>General</c:formatCode>
                <c:ptCount val="2"/>
                <c:pt idx="0">
                  <c:v>11322919</c:v>
                </c:pt>
                <c:pt idx="1">
                  <c:v>14358989</c:v>
                </c:pt>
              </c:numCache>
            </c:numRef>
          </c:val>
        </c:ser>
        <c:axId val="100523392"/>
        <c:axId val="100537472"/>
      </c:barChart>
      <c:catAx>
        <c:axId val="100523392"/>
        <c:scaling>
          <c:orientation val="minMax"/>
        </c:scaling>
        <c:axPos val="b"/>
        <c:tickLblPos val="nextTo"/>
        <c:crossAx val="100537472"/>
        <c:crosses val="autoZero"/>
        <c:auto val="1"/>
        <c:lblAlgn val="ctr"/>
        <c:lblOffset val="100"/>
      </c:catAx>
      <c:valAx>
        <c:axId val="100537472"/>
        <c:scaling>
          <c:orientation val="minMax"/>
        </c:scaling>
        <c:axPos val="l"/>
        <c:majorGridlines/>
        <c:numFmt formatCode="General" sourceLinked="1"/>
        <c:tickLblPos val="nextTo"/>
        <c:crossAx val="10052339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2013/2014</c:v>
                </c:pt>
              </c:strCache>
            </c:strRef>
          </c:tx>
          <c:cat>
            <c:strRef>
              <c:f>Arkusz1!$A$2:$A$5</c:f>
              <c:strCache>
                <c:ptCount val="4"/>
                <c:pt idx="0">
                  <c:v>SP 1</c:v>
                </c:pt>
                <c:pt idx="1">
                  <c:v>SP  2</c:v>
                </c:pt>
                <c:pt idx="2">
                  <c:v>SP  3</c:v>
                </c:pt>
                <c:pt idx="3">
                  <c:v>ZSO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370</c:v>
                </c:pt>
                <c:pt idx="1">
                  <c:v>467</c:v>
                </c:pt>
                <c:pt idx="2">
                  <c:v>409</c:v>
                </c:pt>
                <c:pt idx="3">
                  <c:v>467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2014/2015</c:v>
                </c:pt>
              </c:strCache>
            </c:strRef>
          </c:tx>
          <c:cat>
            <c:strRef>
              <c:f>Arkusz1!$A$2:$A$5</c:f>
              <c:strCache>
                <c:ptCount val="4"/>
                <c:pt idx="0">
                  <c:v>SP 1</c:v>
                </c:pt>
                <c:pt idx="1">
                  <c:v>SP  2</c:v>
                </c:pt>
                <c:pt idx="2">
                  <c:v>SP  3</c:v>
                </c:pt>
                <c:pt idx="3">
                  <c:v>ZSO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338</c:v>
                </c:pt>
                <c:pt idx="1">
                  <c:v>420</c:v>
                </c:pt>
                <c:pt idx="2">
                  <c:v>389</c:v>
                </c:pt>
                <c:pt idx="3">
                  <c:v>429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cat>
            <c:strRef>
              <c:f>Arkusz1!$A$2:$A$5</c:f>
              <c:strCache>
                <c:ptCount val="4"/>
                <c:pt idx="0">
                  <c:v>SP 1</c:v>
                </c:pt>
                <c:pt idx="1">
                  <c:v>SP  2</c:v>
                </c:pt>
                <c:pt idx="2">
                  <c:v>SP  3</c:v>
                </c:pt>
                <c:pt idx="3">
                  <c:v>ZSO</c:v>
                </c:pt>
              </c:strCache>
            </c:strRef>
          </c:cat>
          <c:val>
            <c:numRef>
              <c:f>Arkusz1!$D$2:$D$5</c:f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2015/2016</c:v>
                </c:pt>
              </c:strCache>
            </c:strRef>
          </c:tx>
          <c:cat>
            <c:strRef>
              <c:f>Arkusz1!$A$2:$A$5</c:f>
              <c:strCache>
                <c:ptCount val="4"/>
                <c:pt idx="0">
                  <c:v>SP 1</c:v>
                </c:pt>
                <c:pt idx="1">
                  <c:v>SP  2</c:v>
                </c:pt>
                <c:pt idx="2">
                  <c:v>SP  3</c:v>
                </c:pt>
                <c:pt idx="3">
                  <c:v>ZSO</c:v>
                </c:pt>
              </c:strCache>
            </c:strRef>
          </c:cat>
          <c:val>
            <c:numRef>
              <c:f>Arkusz1!$E$2:$E$5</c:f>
              <c:numCache>
                <c:formatCode>General</c:formatCode>
                <c:ptCount val="4"/>
                <c:pt idx="0">
                  <c:v>361</c:v>
                </c:pt>
                <c:pt idx="1">
                  <c:v>486</c:v>
                </c:pt>
                <c:pt idx="2">
                  <c:v>400</c:v>
                </c:pt>
                <c:pt idx="3">
                  <c:v>390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2016/2017</c:v>
                </c:pt>
              </c:strCache>
            </c:strRef>
          </c:tx>
          <c:cat>
            <c:strRef>
              <c:f>Arkusz1!$A$2:$A$5</c:f>
              <c:strCache>
                <c:ptCount val="4"/>
                <c:pt idx="0">
                  <c:v>SP 1</c:v>
                </c:pt>
                <c:pt idx="1">
                  <c:v>SP  2</c:v>
                </c:pt>
                <c:pt idx="2">
                  <c:v>SP  3</c:v>
                </c:pt>
                <c:pt idx="3">
                  <c:v>ZSO</c:v>
                </c:pt>
              </c:strCache>
            </c:strRef>
          </c:cat>
          <c:val>
            <c:numRef>
              <c:f>Arkusz1!$F$2:$F$5</c:f>
              <c:numCache>
                <c:formatCode>General</c:formatCode>
                <c:ptCount val="4"/>
                <c:pt idx="0">
                  <c:v>385</c:v>
                </c:pt>
                <c:pt idx="1">
                  <c:v>421</c:v>
                </c:pt>
                <c:pt idx="2">
                  <c:v>388</c:v>
                </c:pt>
                <c:pt idx="3">
                  <c:v>389</c:v>
                </c:pt>
              </c:numCache>
            </c:numRef>
          </c:val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2016/2018</c:v>
                </c:pt>
              </c:strCache>
            </c:strRef>
          </c:tx>
          <c:cat>
            <c:strRef>
              <c:f>Arkusz1!$A$2:$A$5</c:f>
              <c:strCache>
                <c:ptCount val="4"/>
                <c:pt idx="0">
                  <c:v>SP 1</c:v>
                </c:pt>
                <c:pt idx="1">
                  <c:v>SP  2</c:v>
                </c:pt>
                <c:pt idx="2">
                  <c:v>SP  3</c:v>
                </c:pt>
                <c:pt idx="3">
                  <c:v>ZSO</c:v>
                </c:pt>
              </c:strCache>
            </c:strRef>
          </c:cat>
          <c:val>
            <c:numRef>
              <c:f>Arkusz1!$G$2:$G$5</c:f>
              <c:numCache>
                <c:formatCode>General</c:formatCode>
                <c:ptCount val="4"/>
                <c:pt idx="0">
                  <c:v>418</c:v>
                </c:pt>
                <c:pt idx="1">
                  <c:v>446</c:v>
                </c:pt>
                <c:pt idx="2">
                  <c:v>444</c:v>
                </c:pt>
                <c:pt idx="3">
                  <c:v>311</c:v>
                </c:pt>
              </c:numCache>
            </c:numRef>
          </c:val>
        </c:ser>
        <c:shape val="box"/>
        <c:axId val="101719040"/>
        <c:axId val="101729024"/>
        <c:axId val="0"/>
      </c:bar3DChart>
      <c:catAx>
        <c:axId val="101719040"/>
        <c:scaling>
          <c:orientation val="minMax"/>
        </c:scaling>
        <c:axPos val="b"/>
        <c:tickLblPos val="nextTo"/>
        <c:crossAx val="101729024"/>
        <c:crosses val="autoZero"/>
        <c:auto val="1"/>
        <c:lblAlgn val="ctr"/>
        <c:lblOffset val="100"/>
      </c:catAx>
      <c:valAx>
        <c:axId val="101729024"/>
        <c:scaling>
          <c:orientation val="minMax"/>
        </c:scaling>
        <c:axPos val="l"/>
        <c:majorGridlines/>
        <c:numFmt formatCode="General" sourceLinked="1"/>
        <c:tickLblPos val="nextTo"/>
        <c:crossAx val="10171904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G1</c:v>
                </c:pt>
              </c:strCache>
            </c:strRef>
          </c:tx>
          <c:cat>
            <c:strRef>
              <c:f>Arkusz1!$A$2:$A$3</c:f>
              <c:strCache>
                <c:ptCount val="2"/>
                <c:pt idx="0">
                  <c:v>cz. Humanistyczna</c:v>
                </c:pt>
                <c:pt idx="1">
                  <c:v>cz. Mat.-przyrodnicza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55.65</c:v>
                </c:pt>
                <c:pt idx="1">
                  <c:v>45.21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G2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cat>
            <c:strRef>
              <c:f>Arkusz1!$A$2:$A$3</c:f>
              <c:strCache>
                <c:ptCount val="2"/>
                <c:pt idx="0">
                  <c:v>cz. Humanistyczna</c:v>
                </c:pt>
                <c:pt idx="1">
                  <c:v>cz. Mat.-przyrodnicza</c:v>
                </c:pt>
              </c:strCache>
            </c:strRef>
          </c:cat>
          <c:val>
            <c:numRef>
              <c:f>Arkusz1!$C$2:$C$3</c:f>
              <c:numCache>
                <c:formatCode>General</c:formatCode>
                <c:ptCount val="2"/>
                <c:pt idx="0">
                  <c:v>60.8</c:v>
                </c:pt>
                <c:pt idx="1">
                  <c:v>50.96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średnia powiatu</c:v>
                </c:pt>
              </c:strCache>
            </c:strRef>
          </c:tx>
          <c:spPr>
            <a:ln w="34925">
              <a:solidFill>
                <a:srgbClr val="C00000"/>
              </a:solidFill>
            </a:ln>
          </c:spPr>
          <c:cat>
            <c:strRef>
              <c:f>Arkusz1!$A$2:$A$3</c:f>
              <c:strCache>
                <c:ptCount val="2"/>
                <c:pt idx="0">
                  <c:v>cz. Humanistyczna</c:v>
                </c:pt>
                <c:pt idx="1">
                  <c:v>cz. Mat.-przyrodnicza</c:v>
                </c:pt>
              </c:strCache>
            </c:strRef>
          </c:cat>
          <c:val>
            <c:numRef>
              <c:f>Arkusz1!$D$2:$D$3</c:f>
              <c:numCache>
                <c:formatCode>General</c:formatCode>
                <c:ptCount val="2"/>
                <c:pt idx="0">
                  <c:v>58.18</c:v>
                </c:pt>
                <c:pt idx="1">
                  <c:v>49.75</c:v>
                </c:pt>
              </c:numCache>
            </c:numRef>
          </c:val>
        </c:ser>
        <c:axId val="101866112"/>
        <c:axId val="101872000"/>
      </c:barChart>
      <c:catAx>
        <c:axId val="101866112"/>
        <c:scaling>
          <c:orientation val="minMax"/>
        </c:scaling>
        <c:axPos val="b"/>
        <c:tickLblPos val="nextTo"/>
        <c:crossAx val="101872000"/>
        <c:crosses val="autoZero"/>
        <c:auto val="1"/>
        <c:lblAlgn val="ctr"/>
        <c:lblOffset val="100"/>
      </c:catAx>
      <c:valAx>
        <c:axId val="101872000"/>
        <c:scaling>
          <c:orientation val="minMax"/>
          <c:max val="65"/>
          <c:min val="30"/>
        </c:scaling>
        <c:axPos val="l"/>
        <c:majorGridlines/>
        <c:numFmt formatCode="General" sourceLinked="1"/>
        <c:tickLblPos val="nextTo"/>
        <c:crossAx val="101866112"/>
        <c:crosses val="autoZero"/>
        <c:crossBetween val="between"/>
        <c:majorUnit val="2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DA5B7-F3A0-4A3C-B760-E5C5385A0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1144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E-urzad2</dc:creator>
  <cp:lastModifiedBy>admin</cp:lastModifiedBy>
  <cp:revision>2</cp:revision>
  <cp:lastPrinted>2015-10-29T07:22:00Z</cp:lastPrinted>
  <dcterms:created xsi:type="dcterms:W3CDTF">2018-10-31T14:19:00Z</dcterms:created>
  <dcterms:modified xsi:type="dcterms:W3CDTF">2018-10-31T14:19:00Z</dcterms:modified>
</cp:coreProperties>
</file>