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BC0737" w:rsidRDefault="00BC0737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0E12E9">
        <w:rPr>
          <w:rFonts w:ascii="Garamond" w:hAnsi="Garamond"/>
          <w:sz w:val="16"/>
          <w:szCs w:val="16"/>
        </w:rPr>
        <w:t xml:space="preserve"> </w:t>
      </w:r>
      <w:r w:rsidR="001D7419">
        <w:rPr>
          <w:rFonts w:ascii="Garamond" w:hAnsi="Garamond"/>
          <w:sz w:val="16"/>
          <w:szCs w:val="16"/>
        </w:rPr>
        <w:t xml:space="preserve"> </w:t>
      </w:r>
      <w:r w:rsidR="00AE562A">
        <w:rPr>
          <w:rFonts w:ascii="Garamond" w:hAnsi="Garamond"/>
          <w:sz w:val="16"/>
          <w:szCs w:val="16"/>
        </w:rPr>
        <w:t>80</w:t>
      </w:r>
      <w:bookmarkStart w:id="0" w:name="_GoBack"/>
      <w:bookmarkEnd w:id="0"/>
      <w:r w:rsidRPr="00C4136B">
        <w:rPr>
          <w:rFonts w:ascii="Garamond" w:hAnsi="Garamond"/>
          <w:sz w:val="16"/>
          <w:szCs w:val="16"/>
        </w:rPr>
        <w:t>/201</w:t>
      </w:r>
      <w:r w:rsidR="00B04323">
        <w:rPr>
          <w:rFonts w:ascii="Garamond" w:hAnsi="Garamond"/>
          <w:sz w:val="16"/>
          <w:szCs w:val="16"/>
        </w:rPr>
        <w:t>9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21562">
        <w:rPr>
          <w:rFonts w:ascii="Garamond" w:hAnsi="Garamond"/>
          <w:sz w:val="20"/>
          <w:szCs w:val="20"/>
        </w:rPr>
        <w:t xml:space="preserve">2204 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>) podaje do publicznej wiadomości wykaz nieruchomości gruntow</w:t>
      </w:r>
      <w:r w:rsidR="001D7419">
        <w:rPr>
          <w:rFonts w:ascii="Garamond" w:hAnsi="Garamond"/>
          <w:sz w:val="20"/>
          <w:szCs w:val="20"/>
        </w:rPr>
        <w:t xml:space="preserve">ych </w:t>
      </w:r>
      <w:r w:rsidRPr="00C4136B">
        <w:rPr>
          <w:rFonts w:ascii="Garamond" w:hAnsi="Garamond"/>
          <w:sz w:val="20"/>
          <w:szCs w:val="20"/>
        </w:rPr>
        <w:t>przeznaczon</w:t>
      </w:r>
      <w:r w:rsidR="001D7419">
        <w:rPr>
          <w:rFonts w:ascii="Garamond" w:hAnsi="Garamond"/>
          <w:sz w:val="20"/>
          <w:szCs w:val="20"/>
        </w:rPr>
        <w:t>ych</w:t>
      </w:r>
      <w:r w:rsidRPr="00C4136B">
        <w:rPr>
          <w:rFonts w:ascii="Garamond" w:hAnsi="Garamond"/>
          <w:sz w:val="20"/>
          <w:szCs w:val="20"/>
        </w:rPr>
        <w:t xml:space="preserve">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560"/>
        <w:gridCol w:w="1984"/>
        <w:gridCol w:w="1276"/>
        <w:gridCol w:w="1559"/>
        <w:gridCol w:w="2515"/>
      </w:tblGrid>
      <w:tr w:rsidR="00143AC0" w:rsidRPr="00C97F23" w:rsidTr="001D7419">
        <w:trPr>
          <w:trHeight w:val="8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1D7419">
        <w:trPr>
          <w:trHeight w:val="10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90BA2">
            <w:pPr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 w:rsidR="001D7419">
              <w:rPr>
                <w:rFonts w:ascii="Garamond" w:hAnsi="Garamond"/>
                <w:sz w:val="16"/>
                <w:szCs w:val="16"/>
              </w:rPr>
              <w:t>13636</w:t>
            </w:r>
            <w:r w:rsidR="00BC0737">
              <w:rPr>
                <w:rFonts w:ascii="Garamond" w:hAnsi="Garamond"/>
                <w:sz w:val="16"/>
                <w:szCs w:val="16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1D7419">
              <w:rPr>
                <w:rFonts w:ascii="Garamond" w:hAnsi="Garamond"/>
                <w:sz w:val="16"/>
                <w:szCs w:val="16"/>
              </w:rPr>
              <w:t>75/2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1D7419">
              <w:rPr>
                <w:rFonts w:ascii="Garamond" w:hAnsi="Garamond"/>
                <w:sz w:val="16"/>
                <w:szCs w:val="16"/>
              </w:rPr>
              <w:t>Basztowa</w:t>
            </w:r>
          </w:p>
          <w:p w:rsidR="004C192C" w:rsidRPr="004C192C" w:rsidRDefault="004C192C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1D7419">
              <w:rPr>
                <w:rFonts w:ascii="Garamond" w:hAnsi="Garamond"/>
                <w:sz w:val="16"/>
                <w:szCs w:val="16"/>
              </w:rPr>
              <w:t>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90BA2" w:rsidP="001D741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1D7419">
              <w:rPr>
                <w:rFonts w:ascii="Garamond" w:hAnsi="Garamond"/>
                <w:bCs/>
                <w:sz w:val="16"/>
                <w:szCs w:val="16"/>
              </w:rPr>
              <w:t>4747</w:t>
            </w:r>
            <w:r w:rsidR="004C192C"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</w:t>
            </w:r>
          </w:p>
          <w:p w:rsidR="004C192C" w:rsidRPr="004C192C" w:rsidRDefault="00490BA2" w:rsidP="00D2156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D7419">
              <w:rPr>
                <w:rFonts w:ascii="Garamond" w:hAnsi="Garamond"/>
                <w:sz w:val="16"/>
                <w:szCs w:val="16"/>
              </w:rPr>
              <w:t xml:space="preserve">usługowo - </w:t>
            </w:r>
            <w:r>
              <w:rPr>
                <w:rFonts w:ascii="Garamond" w:hAnsi="Garamond"/>
                <w:sz w:val="16"/>
                <w:szCs w:val="16"/>
              </w:rPr>
              <w:t xml:space="preserve">mieszkaniowe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23" w:rsidRPr="00AE05B0" w:rsidRDefault="001D7419" w:rsidP="00B0432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341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</w:p>
          <w:p w:rsidR="004C192C" w:rsidRPr="004C192C" w:rsidRDefault="001D7419" w:rsidP="00B043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</w:t>
            </w:r>
            <w:r w:rsidR="004B1F61">
              <w:rPr>
                <w:rFonts w:ascii="Garamond" w:hAnsi="Garamond"/>
                <w:sz w:val="16"/>
                <w:szCs w:val="16"/>
              </w:rPr>
              <w:t>.2019</w:t>
            </w:r>
            <w:r w:rsidR="00B0432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1D7419" w:rsidP="00B0432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1.158.300</w:t>
            </w:r>
            <w:r w:rsidR="004C192C"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C97F23" w:rsidRDefault="001D7419" w:rsidP="001D741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4C192C" w:rsidRPr="004C192C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>
              <w:rPr>
                <w:rFonts w:ascii="Garamond" w:hAnsi="Garamond"/>
                <w:sz w:val="16"/>
                <w:szCs w:val="16"/>
              </w:rPr>
              <w:t xml:space="preserve"> – opłaty roczne 3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%, płatne do 31 marca każdego roku, aktualizowane nie częściej niż raz na 3 lata, rozpoczęcie zabudowy (wykonanie fundamentów) - 2 lata, zakończenie zabu</w:t>
            </w:r>
            <w:r>
              <w:rPr>
                <w:rFonts w:ascii="Garamond" w:hAnsi="Garamond"/>
                <w:sz w:val="16"/>
                <w:szCs w:val="16"/>
              </w:rPr>
              <w:t>dowy (stan surowy zamknięty) – 5</w:t>
            </w:r>
            <w:r w:rsidR="00AE562A">
              <w:rPr>
                <w:rFonts w:ascii="Garamond" w:hAnsi="Garamond"/>
                <w:sz w:val="16"/>
                <w:szCs w:val="16"/>
              </w:rPr>
              <w:t xml:space="preserve"> lat</w:t>
            </w:r>
          </w:p>
        </w:tc>
      </w:tr>
      <w:tr w:rsidR="001D7419" w:rsidRPr="00C97F23" w:rsidTr="001D7419">
        <w:trPr>
          <w:trHeight w:val="10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Default="001D7419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D7419" w:rsidRPr="004C192C" w:rsidRDefault="001D7419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4C192C" w:rsidRDefault="001D7419" w:rsidP="001D7419">
            <w:pPr>
              <w:rPr>
                <w:rFonts w:ascii="Garamond" w:hAnsi="Garamond"/>
                <w:sz w:val="16"/>
                <w:szCs w:val="16"/>
              </w:rPr>
            </w:pPr>
          </w:p>
          <w:p w:rsidR="001D7419" w:rsidRPr="004C192C" w:rsidRDefault="001D7419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10071/0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4C192C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71/2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D7419" w:rsidRPr="004C192C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Kinowa</w:t>
            </w:r>
          </w:p>
          <w:p w:rsidR="001D7419" w:rsidRPr="004C192C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4C192C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4C192C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5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4C192C" w:rsidRDefault="001D7419" w:rsidP="001D741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D7419" w:rsidRPr="004C192C" w:rsidRDefault="001D7419" w:rsidP="001D7419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0,2647</w:t>
            </w: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4C192C" w:rsidRDefault="001D7419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D7419" w:rsidRPr="004C192C" w:rsidRDefault="001D7419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</w:t>
            </w:r>
          </w:p>
          <w:p w:rsidR="001D7419" w:rsidRPr="004C192C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usługowo - mieszkaniowe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AE05B0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342.2019</w:t>
            </w:r>
          </w:p>
          <w:p w:rsidR="001D7419" w:rsidRPr="004C192C" w:rsidRDefault="001D7419" w:rsidP="001D741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20.11.2019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4C192C" w:rsidRDefault="001D7419" w:rsidP="001D741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649.700</w:t>
            </w:r>
            <w:r w:rsidRPr="004C192C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D7419" w:rsidRPr="004C192C" w:rsidRDefault="001D7419" w:rsidP="001D7419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9" w:rsidRPr="00C97F23" w:rsidRDefault="001D7419" w:rsidP="001D741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1D7419" w:rsidRPr="004C192C" w:rsidRDefault="001D7419" w:rsidP="001D741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>
              <w:rPr>
                <w:rFonts w:ascii="Garamond" w:hAnsi="Garamond"/>
                <w:sz w:val="16"/>
                <w:szCs w:val="16"/>
              </w:rPr>
              <w:t xml:space="preserve"> – opłaty roczne 3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%, płatne do 31 marca każdego roku, aktualizowane nie częściej niż raz na 3 lata, rozpoczęcie zabudowy (wykonanie fundamentów) - 2 lata, zakończenie zabu</w:t>
            </w:r>
            <w:r>
              <w:rPr>
                <w:rFonts w:ascii="Garamond" w:hAnsi="Garamond"/>
                <w:sz w:val="16"/>
                <w:szCs w:val="16"/>
              </w:rPr>
              <w:t>dowy (stan surowy zamknięty) – 5</w:t>
            </w:r>
            <w:r w:rsidR="00AE562A">
              <w:rPr>
                <w:rFonts w:ascii="Garamond" w:hAnsi="Garamond"/>
                <w:sz w:val="16"/>
                <w:szCs w:val="16"/>
              </w:rPr>
              <w:t xml:space="preserve"> lat</w:t>
            </w:r>
          </w:p>
        </w:tc>
      </w:tr>
    </w:tbl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3848DF" w:rsidRDefault="003848DF" w:rsidP="003848D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AC7293">
        <w:rPr>
          <w:rFonts w:ascii="Garamond" w:hAnsi="Garamond"/>
          <w:sz w:val="18"/>
          <w:szCs w:val="18"/>
        </w:rPr>
        <w:t>26.11</w:t>
      </w:r>
      <w:r>
        <w:rPr>
          <w:rFonts w:ascii="Garamond" w:hAnsi="Garamond"/>
          <w:sz w:val="18"/>
          <w:szCs w:val="18"/>
        </w:rPr>
        <w:t xml:space="preserve">.2019 r. do dnia </w:t>
      </w:r>
      <w:r w:rsidR="00AC7293">
        <w:rPr>
          <w:rFonts w:ascii="Garamond" w:hAnsi="Garamond"/>
          <w:sz w:val="18"/>
          <w:szCs w:val="18"/>
        </w:rPr>
        <w:t>17.12</w:t>
      </w:r>
      <w:r>
        <w:rPr>
          <w:rFonts w:ascii="Garamond" w:hAnsi="Garamond"/>
          <w:sz w:val="18"/>
          <w:szCs w:val="18"/>
        </w:rPr>
        <w:t xml:space="preserve">.2019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3848DF" w:rsidRPr="00490BA2" w:rsidRDefault="003848DF" w:rsidP="003848D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>
        <w:rPr>
          <w:rFonts w:ascii="Garamond" w:eastAsia="Times New Roman" w:hAnsi="Garamond" w:cs="Times New Roman"/>
          <w:b/>
          <w:sz w:val="18"/>
          <w:szCs w:val="18"/>
        </w:rPr>
        <w:t>2204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AC7293">
        <w:rPr>
          <w:rFonts w:ascii="Garamond" w:eastAsia="Times New Roman" w:hAnsi="Garamond" w:cs="Times New Roman"/>
          <w:b/>
          <w:sz w:val="18"/>
          <w:szCs w:val="18"/>
        </w:rPr>
        <w:t>07.01.2020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143AC0" w:rsidRPr="00490BA2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490BA2">
        <w:rPr>
          <w:rFonts w:ascii="Garamond" w:hAnsi="Garamond"/>
          <w:sz w:val="18"/>
          <w:szCs w:val="18"/>
        </w:rPr>
        <w:t xml:space="preserve">ww. </w:t>
      </w:r>
      <w:r w:rsidRPr="00490BA2">
        <w:rPr>
          <w:rFonts w:ascii="Garamond" w:hAnsi="Garamond"/>
          <w:sz w:val="18"/>
          <w:szCs w:val="18"/>
        </w:rPr>
        <w:t xml:space="preserve">nieruchomości, zostanie ogłoszony przetarg.    </w:t>
      </w: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AC7293" w:rsidRDefault="00AC7293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AC729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734637">
      <w:footerReference w:type="default" r:id="rId8"/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73" w:rsidRDefault="00416B73" w:rsidP="00FD7A74">
      <w:pPr>
        <w:spacing w:after="0" w:line="240" w:lineRule="auto"/>
      </w:pPr>
      <w:r>
        <w:separator/>
      </w:r>
    </w:p>
  </w:endnote>
  <w:endnote w:type="continuationSeparator" w:id="0">
    <w:p w:rsidR="00416B73" w:rsidRDefault="00416B73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73" w:rsidRDefault="00416B73" w:rsidP="00FD7A74">
      <w:pPr>
        <w:spacing w:after="0" w:line="240" w:lineRule="auto"/>
      </w:pPr>
      <w:r>
        <w:separator/>
      </w:r>
    </w:p>
  </w:footnote>
  <w:footnote w:type="continuationSeparator" w:id="0">
    <w:p w:rsidR="00416B73" w:rsidRDefault="00416B73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27C7A"/>
    <w:rsid w:val="00060979"/>
    <w:rsid w:val="000954E4"/>
    <w:rsid w:val="000C613A"/>
    <w:rsid w:val="000E12E9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1D7419"/>
    <w:rsid w:val="00272C43"/>
    <w:rsid w:val="002A6B67"/>
    <w:rsid w:val="002D02CA"/>
    <w:rsid w:val="002E1A84"/>
    <w:rsid w:val="002E75A1"/>
    <w:rsid w:val="002E784C"/>
    <w:rsid w:val="002E7F6F"/>
    <w:rsid w:val="00301CCE"/>
    <w:rsid w:val="00302E01"/>
    <w:rsid w:val="0035429E"/>
    <w:rsid w:val="003848DF"/>
    <w:rsid w:val="003D483E"/>
    <w:rsid w:val="003E17F9"/>
    <w:rsid w:val="00412C6A"/>
    <w:rsid w:val="00416B73"/>
    <w:rsid w:val="00432AA9"/>
    <w:rsid w:val="00474F9C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64126"/>
    <w:rsid w:val="00590ACA"/>
    <w:rsid w:val="00593FC8"/>
    <w:rsid w:val="00597728"/>
    <w:rsid w:val="005B2C90"/>
    <w:rsid w:val="005C3568"/>
    <w:rsid w:val="005D2CFA"/>
    <w:rsid w:val="005E6E70"/>
    <w:rsid w:val="005F7248"/>
    <w:rsid w:val="005F7CDC"/>
    <w:rsid w:val="006053A2"/>
    <w:rsid w:val="0062107F"/>
    <w:rsid w:val="0068193E"/>
    <w:rsid w:val="00696ED5"/>
    <w:rsid w:val="006A5C6C"/>
    <w:rsid w:val="00720B98"/>
    <w:rsid w:val="00734637"/>
    <w:rsid w:val="007B5CC5"/>
    <w:rsid w:val="007D4824"/>
    <w:rsid w:val="008204F4"/>
    <w:rsid w:val="008A4B6D"/>
    <w:rsid w:val="008B4097"/>
    <w:rsid w:val="008D71C4"/>
    <w:rsid w:val="008F3D18"/>
    <w:rsid w:val="009B4A5E"/>
    <w:rsid w:val="009C23BC"/>
    <w:rsid w:val="009D70EE"/>
    <w:rsid w:val="009E3E67"/>
    <w:rsid w:val="009E4DB9"/>
    <w:rsid w:val="009E5806"/>
    <w:rsid w:val="00A12EFF"/>
    <w:rsid w:val="00A3558F"/>
    <w:rsid w:val="00A85EB2"/>
    <w:rsid w:val="00AC7293"/>
    <w:rsid w:val="00AD5274"/>
    <w:rsid w:val="00AE05B0"/>
    <w:rsid w:val="00AE562A"/>
    <w:rsid w:val="00AF2811"/>
    <w:rsid w:val="00B04323"/>
    <w:rsid w:val="00B2281A"/>
    <w:rsid w:val="00B41FC3"/>
    <w:rsid w:val="00B66044"/>
    <w:rsid w:val="00B96E12"/>
    <w:rsid w:val="00BB6BE7"/>
    <w:rsid w:val="00BC0737"/>
    <w:rsid w:val="00BD51C2"/>
    <w:rsid w:val="00BE6086"/>
    <w:rsid w:val="00BF154A"/>
    <w:rsid w:val="00C4136B"/>
    <w:rsid w:val="00C94868"/>
    <w:rsid w:val="00D21562"/>
    <w:rsid w:val="00D25618"/>
    <w:rsid w:val="00D9424E"/>
    <w:rsid w:val="00DB1222"/>
    <w:rsid w:val="00E03E8B"/>
    <w:rsid w:val="00E31D73"/>
    <w:rsid w:val="00E464C3"/>
    <w:rsid w:val="00E71304"/>
    <w:rsid w:val="00EE3AA7"/>
    <w:rsid w:val="00F05CA7"/>
    <w:rsid w:val="00F05CE8"/>
    <w:rsid w:val="00F50705"/>
    <w:rsid w:val="00F61C09"/>
    <w:rsid w:val="00F67005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6938-8F63-4C64-8B54-2845FE2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2019-11-26T07:04:00Z</cp:lastPrinted>
  <dcterms:created xsi:type="dcterms:W3CDTF">2019-10-30T08:49:00Z</dcterms:created>
  <dcterms:modified xsi:type="dcterms:W3CDTF">2019-11-26T07:22:00Z</dcterms:modified>
</cp:coreProperties>
</file>