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92" w:rsidRDefault="00CA3992" w:rsidP="00CA3992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:rsidR="00CA3992" w:rsidRDefault="00CA3992" w:rsidP="00CA3992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:rsidR="009A2EA6" w:rsidRDefault="009A2EA6" w:rsidP="00CA3992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:rsidR="00CA3992" w:rsidRPr="00C4136B" w:rsidRDefault="00CA3992" w:rsidP="00CA3992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 xml:space="preserve">WYKAZ NR </w:t>
      </w:r>
      <w:r w:rsidR="009174CF">
        <w:rPr>
          <w:rFonts w:ascii="Garamond" w:hAnsi="Garamond"/>
          <w:sz w:val="16"/>
          <w:szCs w:val="16"/>
        </w:rPr>
        <w:t xml:space="preserve"> </w:t>
      </w:r>
      <w:bookmarkStart w:id="0" w:name="_GoBack"/>
      <w:bookmarkEnd w:id="0"/>
      <w:r w:rsidR="009174CF">
        <w:rPr>
          <w:rFonts w:ascii="Garamond" w:hAnsi="Garamond"/>
          <w:sz w:val="16"/>
          <w:szCs w:val="16"/>
        </w:rPr>
        <w:t>28</w:t>
      </w:r>
      <w:r w:rsidRPr="00C4136B">
        <w:rPr>
          <w:rFonts w:ascii="Garamond" w:hAnsi="Garamond"/>
          <w:sz w:val="16"/>
          <w:szCs w:val="16"/>
        </w:rPr>
        <w:t>/20</w:t>
      </w:r>
      <w:r w:rsidR="00A74CD6">
        <w:rPr>
          <w:rFonts w:ascii="Garamond" w:hAnsi="Garamond"/>
          <w:sz w:val="16"/>
          <w:szCs w:val="16"/>
        </w:rPr>
        <w:t>20</w:t>
      </w:r>
      <w:r w:rsidRPr="00C4136B">
        <w:rPr>
          <w:rFonts w:ascii="Garamond" w:hAnsi="Garamond"/>
          <w:sz w:val="16"/>
          <w:szCs w:val="16"/>
        </w:rPr>
        <w:t xml:space="preserve"> </w:t>
      </w:r>
    </w:p>
    <w:p w:rsidR="00CA3992" w:rsidRPr="00C4136B" w:rsidRDefault="00CA3992" w:rsidP="00CA3992">
      <w:pPr>
        <w:tabs>
          <w:tab w:val="left" w:pos="12510"/>
        </w:tabs>
        <w:spacing w:after="0" w:line="240" w:lineRule="auto"/>
        <w:rPr>
          <w:rFonts w:ascii="Garamond" w:hAnsi="Garamond"/>
          <w:b/>
          <w:sz w:val="20"/>
          <w:szCs w:val="20"/>
        </w:rPr>
      </w:pPr>
      <w:r w:rsidRPr="00C97F23">
        <w:rPr>
          <w:rFonts w:ascii="Garamond" w:hAnsi="Garamond"/>
          <w:b/>
          <w:sz w:val="28"/>
          <w:szCs w:val="28"/>
        </w:rPr>
        <w:t xml:space="preserve">                               </w:t>
      </w:r>
    </w:p>
    <w:p w:rsidR="00CA3992" w:rsidRPr="00C4136B" w:rsidRDefault="00CA3992" w:rsidP="00CA3992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C4136B">
        <w:rPr>
          <w:rFonts w:ascii="Garamond" w:hAnsi="Garamond"/>
          <w:b/>
          <w:sz w:val="20"/>
          <w:szCs w:val="20"/>
        </w:rPr>
        <w:t>Burmistrz Miasta Gubina</w:t>
      </w:r>
    </w:p>
    <w:p w:rsidR="00CA3992" w:rsidRPr="00C4136B" w:rsidRDefault="00CA3992" w:rsidP="00CA399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</w:t>
      </w:r>
      <w:r w:rsidR="009A2EA6">
        <w:rPr>
          <w:rFonts w:ascii="Garamond" w:hAnsi="Garamond"/>
          <w:sz w:val="20"/>
          <w:szCs w:val="20"/>
        </w:rPr>
        <w:t>20</w:t>
      </w:r>
      <w:r w:rsidRPr="00C4136B">
        <w:rPr>
          <w:rFonts w:ascii="Garamond" w:hAnsi="Garamond"/>
          <w:sz w:val="20"/>
          <w:szCs w:val="20"/>
        </w:rPr>
        <w:t xml:space="preserve"> r., poz. </w:t>
      </w:r>
      <w:r w:rsidR="009A2EA6">
        <w:rPr>
          <w:rFonts w:ascii="Garamond" w:hAnsi="Garamond"/>
          <w:sz w:val="20"/>
          <w:szCs w:val="20"/>
        </w:rPr>
        <w:t>65</w:t>
      </w:r>
      <w:r w:rsidRPr="00C4136B">
        <w:rPr>
          <w:rFonts w:ascii="Garamond" w:hAnsi="Garamond"/>
          <w:sz w:val="20"/>
          <w:szCs w:val="20"/>
        </w:rPr>
        <w:t xml:space="preserve">) podaje do publicznej wiadomości wykaz nieruchomości gruntowych przeznaczonych </w:t>
      </w:r>
      <w:r>
        <w:rPr>
          <w:rFonts w:ascii="Garamond" w:hAnsi="Garamond"/>
          <w:sz w:val="20"/>
          <w:szCs w:val="20"/>
        </w:rPr>
        <w:t>do zbycia w drodze bezprzetargowej.</w:t>
      </w:r>
    </w:p>
    <w:p w:rsidR="00CA3992" w:rsidRPr="00C97F23" w:rsidRDefault="00CA3992" w:rsidP="00CA3992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1554"/>
        <w:gridCol w:w="1554"/>
        <w:gridCol w:w="1429"/>
        <w:gridCol w:w="1417"/>
        <w:gridCol w:w="1985"/>
        <w:gridCol w:w="1389"/>
        <w:gridCol w:w="1555"/>
        <w:gridCol w:w="1555"/>
      </w:tblGrid>
      <w:tr w:rsidR="00CA3992" w:rsidRPr="00C97F23" w:rsidTr="00CA3992">
        <w:trPr>
          <w:trHeight w:val="81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7E5F7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7E5F7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7E5F7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7E5F7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7E5F7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7E5F7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7E5F7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7E5F7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:rsidR="00CA3992" w:rsidRPr="00AE05B0" w:rsidRDefault="00CA3992" w:rsidP="007E5F7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7E5F7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CA3992" w:rsidRPr="00C97F23" w:rsidTr="00CA3992">
        <w:trPr>
          <w:trHeight w:val="101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CA3992" w:rsidP="007E5F7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CA3992" w:rsidRPr="004C192C" w:rsidRDefault="00CA3992" w:rsidP="007E5F7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CA3992" w:rsidP="007E5F7E">
            <w:pPr>
              <w:rPr>
                <w:rFonts w:ascii="Garamond" w:hAnsi="Garamond"/>
                <w:sz w:val="16"/>
                <w:szCs w:val="16"/>
              </w:rPr>
            </w:pPr>
          </w:p>
          <w:p w:rsidR="00CA3992" w:rsidRPr="004C192C" w:rsidRDefault="00CA3992" w:rsidP="009A2EA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 w:rsidR="009A2EA6">
              <w:rPr>
                <w:rFonts w:ascii="Garamond" w:hAnsi="Garamond"/>
                <w:sz w:val="16"/>
                <w:szCs w:val="16"/>
              </w:rPr>
              <w:t>6440/7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CA3992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 w:rsidR="009A2EA6">
              <w:rPr>
                <w:rFonts w:ascii="Garamond" w:hAnsi="Garamond"/>
                <w:sz w:val="16"/>
                <w:szCs w:val="16"/>
              </w:rPr>
              <w:t>155/2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CA3992" w:rsidRPr="004C192C" w:rsidRDefault="00CA3992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505235">
              <w:rPr>
                <w:rFonts w:ascii="Garamond" w:hAnsi="Garamond"/>
                <w:sz w:val="16"/>
                <w:szCs w:val="16"/>
              </w:rPr>
              <w:t>Chopina</w:t>
            </w:r>
          </w:p>
          <w:p w:rsidR="00CA3992" w:rsidRPr="004C192C" w:rsidRDefault="00CA3992" w:rsidP="0050523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505235">
              <w:rPr>
                <w:rFonts w:ascii="Garamond" w:hAnsi="Garamond"/>
                <w:sz w:val="16"/>
                <w:szCs w:val="16"/>
              </w:rPr>
              <w:t>5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  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CA3992" w:rsidP="007E5F7E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CA3992" w:rsidRPr="004C192C" w:rsidRDefault="00CA3992" w:rsidP="00505235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</w:t>
            </w:r>
            <w:r w:rsidR="00505235">
              <w:rPr>
                <w:rFonts w:ascii="Garamond" w:hAnsi="Garamond"/>
                <w:bCs/>
                <w:sz w:val="16"/>
                <w:szCs w:val="16"/>
              </w:rPr>
              <w:t>050</w:t>
            </w:r>
            <w:r w:rsidRPr="004C192C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CA3992" w:rsidP="007E5F7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CA3992" w:rsidRPr="004C192C" w:rsidRDefault="00CA3992" w:rsidP="007E5F7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CA3992" w:rsidRDefault="00CA3992" w:rsidP="00CA399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CA3992">
              <w:rPr>
                <w:rFonts w:ascii="Garamond" w:hAnsi="Garamond"/>
                <w:sz w:val="16"/>
                <w:szCs w:val="16"/>
              </w:rPr>
              <w:t>poprawa warunków zagospodarowania nieruchomości składającej się z dział</w:t>
            </w:r>
            <w:r w:rsidR="009174CF">
              <w:rPr>
                <w:rFonts w:ascii="Garamond" w:hAnsi="Garamond"/>
                <w:sz w:val="16"/>
                <w:szCs w:val="16"/>
              </w:rPr>
              <w:t>ek</w:t>
            </w:r>
            <w:r w:rsidRPr="00CA3992">
              <w:rPr>
                <w:rFonts w:ascii="Garamond" w:hAnsi="Garamond"/>
                <w:sz w:val="16"/>
                <w:szCs w:val="16"/>
              </w:rPr>
              <w:t xml:space="preserve"> nr </w:t>
            </w:r>
            <w:r w:rsidR="00505235">
              <w:rPr>
                <w:rFonts w:ascii="Garamond" w:hAnsi="Garamond"/>
                <w:sz w:val="16"/>
                <w:szCs w:val="16"/>
              </w:rPr>
              <w:t>155/1 i 156/2</w:t>
            </w:r>
          </w:p>
          <w:p w:rsidR="00CA3992" w:rsidRPr="004C192C" w:rsidRDefault="00CA3992" w:rsidP="0050523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CA3992">
              <w:rPr>
                <w:rFonts w:ascii="Garamond" w:hAnsi="Garamond"/>
                <w:sz w:val="16"/>
                <w:szCs w:val="16"/>
              </w:rPr>
              <w:t>ZG2K/0000</w:t>
            </w:r>
            <w:r w:rsidR="00505235">
              <w:rPr>
                <w:rFonts w:ascii="Garamond" w:hAnsi="Garamond"/>
                <w:sz w:val="16"/>
                <w:szCs w:val="16"/>
              </w:rPr>
              <w:t>8062/7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AE05B0" w:rsidRDefault="00505235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109.2020</w:t>
            </w:r>
          </w:p>
          <w:p w:rsidR="00CA3992" w:rsidRPr="004C192C" w:rsidRDefault="00505235" w:rsidP="007E5F7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17.03.2020</w:t>
            </w:r>
            <w:r w:rsidR="00CA3992"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505235" w:rsidP="007E5F7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14.300</w:t>
            </w:r>
            <w:r w:rsidR="00CA3992" w:rsidRPr="004C192C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CA3992" w:rsidRPr="004C192C" w:rsidRDefault="00CA3992" w:rsidP="007E5F7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CA3992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</w:t>
            </w:r>
            <w:r>
              <w:rPr>
                <w:rFonts w:ascii="Garamond" w:hAnsi="Garamond"/>
                <w:sz w:val="16"/>
                <w:szCs w:val="16"/>
              </w:rPr>
              <w:t>bez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przetargowy, </w:t>
            </w:r>
          </w:p>
          <w:p w:rsidR="00CA3992" w:rsidRPr="004C192C" w:rsidRDefault="00CA3992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:rsidR="00CA3992" w:rsidRDefault="00CA3992" w:rsidP="00CA399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p w:rsidR="00CA3992" w:rsidRDefault="00CA3992" w:rsidP="00CA399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hAnsi="Garamond"/>
          <w:sz w:val="18"/>
          <w:szCs w:val="18"/>
        </w:rPr>
        <w:t xml:space="preserve">Wykaz zostaje wywieszony </w:t>
      </w:r>
      <w:r>
        <w:rPr>
          <w:rFonts w:ascii="Garamond" w:hAnsi="Garamond"/>
          <w:sz w:val="18"/>
          <w:szCs w:val="18"/>
        </w:rPr>
        <w:t xml:space="preserve">w terminie od dnia </w:t>
      </w:r>
      <w:r w:rsidR="009A2EA6">
        <w:rPr>
          <w:rFonts w:ascii="Garamond" w:hAnsi="Garamond"/>
          <w:sz w:val="18"/>
          <w:szCs w:val="18"/>
        </w:rPr>
        <w:t>03.04</w:t>
      </w:r>
      <w:r w:rsidR="00794FF6">
        <w:rPr>
          <w:rFonts w:ascii="Garamond" w:hAnsi="Garamond"/>
          <w:sz w:val="18"/>
          <w:szCs w:val="18"/>
        </w:rPr>
        <w:t>.2020 r.</w:t>
      </w:r>
      <w:r>
        <w:rPr>
          <w:rFonts w:ascii="Garamond" w:hAnsi="Garamond"/>
          <w:sz w:val="18"/>
          <w:szCs w:val="18"/>
        </w:rPr>
        <w:t xml:space="preserve"> do dnia </w:t>
      </w:r>
      <w:r w:rsidR="009A2EA6">
        <w:rPr>
          <w:rFonts w:ascii="Garamond" w:hAnsi="Garamond"/>
          <w:sz w:val="18"/>
          <w:szCs w:val="18"/>
        </w:rPr>
        <w:t>24.04</w:t>
      </w:r>
      <w:r w:rsidR="00794FF6">
        <w:rPr>
          <w:rFonts w:ascii="Garamond" w:hAnsi="Garamond"/>
          <w:sz w:val="18"/>
          <w:szCs w:val="18"/>
        </w:rPr>
        <w:t>.2020 r.</w:t>
      </w:r>
      <w:r>
        <w:rPr>
          <w:rFonts w:ascii="Garamond" w:hAnsi="Garamond"/>
          <w:sz w:val="18"/>
          <w:szCs w:val="18"/>
        </w:rPr>
        <w:t xml:space="preserve"> </w:t>
      </w:r>
      <w:r w:rsidRPr="00490BA2">
        <w:rPr>
          <w:rFonts w:ascii="Garamond" w:hAnsi="Garamond"/>
          <w:sz w:val="18"/>
          <w:szCs w:val="18"/>
        </w:rPr>
        <w:t xml:space="preserve">na tablicy ogłoszeń w siedzibie tut. urzędu, na miejskiej stronie internetowej: </w:t>
      </w:r>
      <w:r w:rsidRPr="00490BA2">
        <w:rPr>
          <w:rFonts w:ascii="Garamond" w:hAnsi="Garamond"/>
          <w:sz w:val="18"/>
          <w:szCs w:val="18"/>
          <w:u w:val="single"/>
        </w:rPr>
        <w:t>www.bip.gubin.pl</w:t>
      </w:r>
      <w:r w:rsidRPr="00490BA2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 oraz na stronie internetowej</w:t>
      </w:r>
      <w:r w:rsidRPr="00490BA2">
        <w:rPr>
          <w:rFonts w:ascii="Garamond" w:hAnsi="Garamond"/>
          <w:sz w:val="18"/>
          <w:szCs w:val="18"/>
        </w:rPr>
        <w:t xml:space="preserve"> </w:t>
      </w:r>
      <w:hyperlink r:id="rId7" w:history="1">
        <w:r w:rsidRPr="00D04CB0">
          <w:rPr>
            <w:rStyle w:val="Hipercz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 xml:space="preserve">., </w:t>
      </w:r>
      <w:r w:rsidRPr="00490BA2">
        <w:rPr>
          <w:rFonts w:ascii="Garamond" w:hAnsi="Garamond"/>
          <w:sz w:val="18"/>
          <w:szCs w:val="18"/>
        </w:rPr>
        <w:t xml:space="preserve">natomiast informacja o wywieszeniu wykazu została podana do publicznej wiadomości </w:t>
      </w:r>
      <w:r>
        <w:rPr>
          <w:rFonts w:ascii="Garamond" w:hAnsi="Garamond"/>
          <w:sz w:val="18"/>
          <w:szCs w:val="18"/>
        </w:rPr>
        <w:t>w gazecie lokalnej „Wiadomości Gubińskie”.</w:t>
      </w:r>
    </w:p>
    <w:p w:rsidR="00CA3992" w:rsidRPr="00490BA2" w:rsidRDefault="00CA3992" w:rsidP="00CA3992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 (j.t. Dz. U. z 20</w:t>
      </w:r>
      <w:r w:rsidR="009A2EA6">
        <w:rPr>
          <w:rFonts w:ascii="Garamond" w:eastAsia="Times New Roman" w:hAnsi="Garamond" w:cs="Times New Roman"/>
          <w:b/>
          <w:sz w:val="18"/>
          <w:szCs w:val="18"/>
        </w:rPr>
        <w:t>20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r. poz. </w:t>
      </w:r>
      <w:r w:rsidR="009A2EA6">
        <w:rPr>
          <w:rFonts w:ascii="Garamond" w:eastAsia="Times New Roman" w:hAnsi="Garamond" w:cs="Times New Roman"/>
          <w:b/>
          <w:sz w:val="18"/>
          <w:szCs w:val="18"/>
        </w:rPr>
        <w:t>65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>) upływa z dniem</w:t>
      </w:r>
      <w:r w:rsidR="00794FF6">
        <w:rPr>
          <w:rFonts w:ascii="Garamond" w:eastAsia="Times New Roman" w:hAnsi="Garamond" w:cs="Times New Roman"/>
          <w:sz w:val="18"/>
          <w:szCs w:val="18"/>
        </w:rPr>
        <w:t xml:space="preserve"> </w:t>
      </w:r>
      <w:r w:rsidR="009A2EA6">
        <w:rPr>
          <w:rFonts w:ascii="Garamond" w:eastAsia="Times New Roman" w:hAnsi="Garamond" w:cs="Times New Roman"/>
          <w:b/>
          <w:sz w:val="18"/>
          <w:szCs w:val="18"/>
        </w:rPr>
        <w:t>15.05</w:t>
      </w:r>
      <w:r w:rsidR="00794FF6">
        <w:rPr>
          <w:rFonts w:ascii="Garamond" w:eastAsia="Times New Roman" w:hAnsi="Garamond" w:cs="Times New Roman"/>
          <w:b/>
          <w:sz w:val="18"/>
          <w:szCs w:val="18"/>
        </w:rPr>
        <w:t>.2020 r</w:t>
      </w:r>
      <w:r w:rsidRPr="00490BA2">
        <w:rPr>
          <w:rFonts w:ascii="Garamond" w:eastAsia="Times New Roman" w:hAnsi="Garamond" w:cs="Times New Roman"/>
          <w:sz w:val="18"/>
          <w:szCs w:val="18"/>
        </w:rPr>
        <w:t>.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</w:p>
    <w:p w:rsidR="00A47CDD" w:rsidRPr="00FA0D11" w:rsidRDefault="00A47CDD" w:rsidP="00A47CDD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FA0D11">
        <w:rPr>
          <w:rFonts w:ascii="Garamond" w:hAnsi="Garamond"/>
          <w:sz w:val="18"/>
          <w:szCs w:val="18"/>
        </w:rPr>
        <w:t>Po upływie ww. terminu, jeżeli nie będzie wniosków osób, którym przysługuje pierwszeństwo w nabyciu nieruchomości, zostan</w:t>
      </w:r>
      <w:r w:rsidR="009A2EA6">
        <w:rPr>
          <w:rFonts w:ascii="Garamond" w:hAnsi="Garamond"/>
          <w:sz w:val="18"/>
          <w:szCs w:val="18"/>
        </w:rPr>
        <w:t>ie</w:t>
      </w:r>
      <w:r w:rsidRPr="00FA0D11">
        <w:rPr>
          <w:rFonts w:ascii="Garamond" w:hAnsi="Garamond"/>
          <w:sz w:val="18"/>
          <w:szCs w:val="18"/>
        </w:rPr>
        <w:t xml:space="preserve"> zawart</w:t>
      </w:r>
      <w:r w:rsidR="009A2EA6">
        <w:rPr>
          <w:rFonts w:ascii="Garamond" w:hAnsi="Garamond"/>
          <w:sz w:val="18"/>
          <w:szCs w:val="18"/>
        </w:rPr>
        <w:t>y</w:t>
      </w:r>
      <w:r w:rsidRPr="00FA0D11">
        <w:rPr>
          <w:rFonts w:ascii="Garamond" w:hAnsi="Garamond"/>
          <w:sz w:val="18"/>
          <w:szCs w:val="18"/>
        </w:rPr>
        <w:t xml:space="preserve"> akt notarialn</w:t>
      </w:r>
      <w:r w:rsidR="009A2EA6">
        <w:rPr>
          <w:rFonts w:ascii="Garamond" w:hAnsi="Garamond"/>
          <w:sz w:val="18"/>
          <w:szCs w:val="18"/>
        </w:rPr>
        <w:t>y</w:t>
      </w:r>
      <w:r>
        <w:rPr>
          <w:rFonts w:ascii="Garamond" w:hAnsi="Garamond"/>
          <w:sz w:val="18"/>
          <w:szCs w:val="18"/>
        </w:rPr>
        <w:t>.</w:t>
      </w:r>
      <w:r w:rsidRPr="00FA0D11">
        <w:rPr>
          <w:rFonts w:ascii="Garamond" w:hAnsi="Garamond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CA3992" w:rsidRDefault="00CA3992" w:rsidP="00CA399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CA3992" w:rsidRDefault="00CA3992" w:rsidP="00CA399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033BE6" w:rsidRDefault="00033BE6" w:rsidP="00CA399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CA3992" w:rsidRPr="00C4136B" w:rsidRDefault="00CA3992" w:rsidP="00CA399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3992" w:rsidRPr="00C4136B" w:rsidRDefault="00CA3992" w:rsidP="00CA399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C4136B" w:rsidRPr="003A6934" w:rsidRDefault="00C4136B" w:rsidP="003A6934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C4136B" w:rsidRPr="003A6934" w:rsidSect="00497883">
      <w:footerReference w:type="default" r:id="rId8"/>
      <w:pgSz w:w="16838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798" w:rsidRDefault="00CB3798" w:rsidP="00FD7A74">
      <w:pPr>
        <w:spacing w:after="0" w:line="240" w:lineRule="auto"/>
      </w:pPr>
      <w:r>
        <w:separator/>
      </w:r>
    </w:p>
  </w:endnote>
  <w:endnote w:type="continuationSeparator" w:id="0">
    <w:p w:rsidR="00CB3798" w:rsidRDefault="00CB3798" w:rsidP="00FD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74" w:rsidRDefault="00FD7A7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-43132</wp:posOffset>
              </wp:positionH>
              <wp:positionV relativeFrom="bottomMargin">
                <wp:posOffset>173355</wp:posOffset>
              </wp:positionV>
              <wp:extent cx="5943600" cy="412750"/>
              <wp:effectExtent l="0" t="0" r="0" b="6350"/>
              <wp:wrapNone/>
              <wp:docPr id="155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412750"/>
                        <a:chOff x="0" y="0"/>
                        <a:chExt cx="5943600" cy="412750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228600" y="0"/>
                          <a:ext cx="535305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A74" w:rsidRDefault="00FD7A74">
                            <w:pPr>
                              <w:pStyle w:val="Stopka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MK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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68 4558 1</w:t>
                            </w:r>
                            <w:r w:rsidR="00033BE6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33</w:t>
                            </w:r>
                          </w:p>
                          <w:p w:rsidR="00033BE6" w:rsidRDefault="00033BE6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55" o:spid="_x0000_s1026" style="position:absolute;margin-left:-3.4pt;margin-top:13.65pt;width:468pt;height:32.5pt;z-index:251659264;mso-position-horizontal-relative:page;mso-position-vertical-relative:bottom-margin-area" coordsize="59436,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">
              <v:rect id="Prostokąt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4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FD7A74" w:rsidRDefault="00FD7A74">
                      <w:pPr>
                        <w:pStyle w:val="Stopka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MK  </w:t>
                      </w:r>
                      <w:r>
                        <w:rPr>
                          <w:rFonts w:ascii="Wingdings" w:eastAsia="Wingdings" w:hAnsi="Wingdings" w:cs="Wingdings"/>
                        </w:rPr>
                        <w:t>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68 4558 1</w:t>
                      </w:r>
                      <w:r w:rsidR="00033BE6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33</w:t>
                      </w:r>
                    </w:p>
                    <w:p w:rsidR="00033BE6" w:rsidRDefault="00033BE6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798" w:rsidRDefault="00CB3798" w:rsidP="00FD7A74">
      <w:pPr>
        <w:spacing w:after="0" w:line="240" w:lineRule="auto"/>
      </w:pPr>
      <w:r>
        <w:separator/>
      </w:r>
    </w:p>
  </w:footnote>
  <w:footnote w:type="continuationSeparator" w:id="0">
    <w:p w:rsidR="00CB3798" w:rsidRDefault="00CB3798" w:rsidP="00FD7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27"/>
    <w:rsid w:val="00026901"/>
    <w:rsid w:val="00033BE6"/>
    <w:rsid w:val="000E0AC3"/>
    <w:rsid w:val="000E7265"/>
    <w:rsid w:val="00107CA4"/>
    <w:rsid w:val="00112036"/>
    <w:rsid w:val="00114995"/>
    <w:rsid w:val="00117F40"/>
    <w:rsid w:val="001266E5"/>
    <w:rsid w:val="00143AC0"/>
    <w:rsid w:val="001500D7"/>
    <w:rsid w:val="00153F2F"/>
    <w:rsid w:val="00272C43"/>
    <w:rsid w:val="002D02CA"/>
    <w:rsid w:val="002E1A84"/>
    <w:rsid w:val="002E784C"/>
    <w:rsid w:val="002E7F6F"/>
    <w:rsid w:val="002F160B"/>
    <w:rsid w:val="00302E01"/>
    <w:rsid w:val="003440B3"/>
    <w:rsid w:val="0035429E"/>
    <w:rsid w:val="003A6934"/>
    <w:rsid w:val="003B5580"/>
    <w:rsid w:val="003E6C57"/>
    <w:rsid w:val="00462C2C"/>
    <w:rsid w:val="00490A8B"/>
    <w:rsid w:val="00497883"/>
    <w:rsid w:val="004C23BF"/>
    <w:rsid w:val="004D335C"/>
    <w:rsid w:val="004E1C5C"/>
    <w:rsid w:val="00505235"/>
    <w:rsid w:val="005208C7"/>
    <w:rsid w:val="00590ACA"/>
    <w:rsid w:val="00593B7C"/>
    <w:rsid w:val="00593FC8"/>
    <w:rsid w:val="00597728"/>
    <w:rsid w:val="005C3568"/>
    <w:rsid w:val="005E6E70"/>
    <w:rsid w:val="005F7CDC"/>
    <w:rsid w:val="0062107F"/>
    <w:rsid w:val="00696ED5"/>
    <w:rsid w:val="00720B98"/>
    <w:rsid w:val="00794FF6"/>
    <w:rsid w:val="007B5CC5"/>
    <w:rsid w:val="007D4824"/>
    <w:rsid w:val="007F032D"/>
    <w:rsid w:val="008204F4"/>
    <w:rsid w:val="008F3D18"/>
    <w:rsid w:val="009174CF"/>
    <w:rsid w:val="00950A04"/>
    <w:rsid w:val="009A2EA6"/>
    <w:rsid w:val="009B4A5E"/>
    <w:rsid w:val="009C23BC"/>
    <w:rsid w:val="009E3E67"/>
    <w:rsid w:val="009E4BBC"/>
    <w:rsid w:val="009E4DB9"/>
    <w:rsid w:val="00A12EFF"/>
    <w:rsid w:val="00A47CDD"/>
    <w:rsid w:val="00A74CD6"/>
    <w:rsid w:val="00A85EB2"/>
    <w:rsid w:val="00A96F3F"/>
    <w:rsid w:val="00AA7341"/>
    <w:rsid w:val="00AD5274"/>
    <w:rsid w:val="00AE05B0"/>
    <w:rsid w:val="00AF2811"/>
    <w:rsid w:val="00AF7A90"/>
    <w:rsid w:val="00B2281A"/>
    <w:rsid w:val="00B41FC3"/>
    <w:rsid w:val="00B96E12"/>
    <w:rsid w:val="00BB30FF"/>
    <w:rsid w:val="00BD51C2"/>
    <w:rsid w:val="00BE6086"/>
    <w:rsid w:val="00C4136B"/>
    <w:rsid w:val="00C737C4"/>
    <w:rsid w:val="00CA3992"/>
    <w:rsid w:val="00CA49D2"/>
    <w:rsid w:val="00CB3798"/>
    <w:rsid w:val="00D25618"/>
    <w:rsid w:val="00D50C73"/>
    <w:rsid w:val="00D9424E"/>
    <w:rsid w:val="00DB1222"/>
    <w:rsid w:val="00DC5014"/>
    <w:rsid w:val="00E71304"/>
    <w:rsid w:val="00EA3EAD"/>
    <w:rsid w:val="00F046A7"/>
    <w:rsid w:val="00F3747C"/>
    <w:rsid w:val="00F50705"/>
    <w:rsid w:val="00F9585A"/>
    <w:rsid w:val="00FC6834"/>
    <w:rsid w:val="00FD5485"/>
    <w:rsid w:val="00FD7A74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A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A74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AF7A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9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targi-komunikaty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854CE-D28C-453F-BDEF-50FE3B74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2</cp:revision>
  <cp:lastPrinted>2020-04-03T06:33:00Z</cp:lastPrinted>
  <dcterms:created xsi:type="dcterms:W3CDTF">2020-04-03T06:34:00Z</dcterms:created>
  <dcterms:modified xsi:type="dcterms:W3CDTF">2020-04-03T06:34:00Z</dcterms:modified>
</cp:coreProperties>
</file>