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23" w:rsidRDefault="00B04323" w:rsidP="00734637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:rsidR="00BC0737" w:rsidRDefault="00BC0737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BC0737" w:rsidRDefault="00BC0737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 w:rsidR="000E12E9">
        <w:rPr>
          <w:rFonts w:ascii="Garamond" w:hAnsi="Garamond"/>
          <w:sz w:val="16"/>
          <w:szCs w:val="16"/>
        </w:rPr>
        <w:t xml:space="preserve"> </w:t>
      </w:r>
      <w:r w:rsidR="007233C1">
        <w:rPr>
          <w:rFonts w:ascii="Garamond" w:hAnsi="Garamond"/>
          <w:sz w:val="16"/>
          <w:szCs w:val="16"/>
        </w:rPr>
        <w:t xml:space="preserve"> </w:t>
      </w:r>
      <w:r w:rsidR="0084007F">
        <w:rPr>
          <w:rFonts w:ascii="Garamond" w:hAnsi="Garamond"/>
          <w:sz w:val="16"/>
          <w:szCs w:val="16"/>
        </w:rPr>
        <w:t>66</w:t>
      </w:r>
      <w:r w:rsidRPr="00C4136B">
        <w:rPr>
          <w:rFonts w:ascii="Garamond" w:hAnsi="Garamond"/>
          <w:sz w:val="16"/>
          <w:szCs w:val="16"/>
        </w:rPr>
        <w:t>/20</w:t>
      </w:r>
      <w:r w:rsidR="002A794E">
        <w:rPr>
          <w:rFonts w:ascii="Garamond" w:hAnsi="Garamond"/>
          <w:sz w:val="16"/>
          <w:szCs w:val="16"/>
        </w:rPr>
        <w:t>20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</w:t>
      </w:r>
      <w:r w:rsidR="007233C1">
        <w:rPr>
          <w:rFonts w:ascii="Garamond" w:hAnsi="Garamond"/>
          <w:sz w:val="20"/>
          <w:szCs w:val="20"/>
        </w:rPr>
        <w:t>20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 w:rsidR="007233C1">
        <w:rPr>
          <w:rFonts w:ascii="Garamond" w:hAnsi="Garamond"/>
          <w:sz w:val="20"/>
          <w:szCs w:val="20"/>
        </w:rPr>
        <w:t>65</w:t>
      </w:r>
      <w:r w:rsidRPr="00C4136B">
        <w:rPr>
          <w:rFonts w:ascii="Garamond" w:hAnsi="Garamond"/>
          <w:sz w:val="20"/>
          <w:szCs w:val="20"/>
        </w:rPr>
        <w:t>) podaje do publicznej wiadomości wykaz nieruchomości gruntow</w:t>
      </w:r>
      <w:r w:rsidR="001D7419">
        <w:rPr>
          <w:rFonts w:ascii="Garamond" w:hAnsi="Garamond"/>
          <w:sz w:val="20"/>
          <w:szCs w:val="20"/>
        </w:rPr>
        <w:t xml:space="preserve">ych </w:t>
      </w:r>
      <w:r w:rsidRPr="00C4136B">
        <w:rPr>
          <w:rFonts w:ascii="Garamond" w:hAnsi="Garamond"/>
          <w:sz w:val="20"/>
          <w:szCs w:val="20"/>
        </w:rPr>
        <w:t>przeznaczon</w:t>
      </w:r>
      <w:r w:rsidR="001D7419">
        <w:rPr>
          <w:rFonts w:ascii="Garamond" w:hAnsi="Garamond"/>
          <w:sz w:val="20"/>
          <w:szCs w:val="20"/>
        </w:rPr>
        <w:t>ych</w:t>
      </w:r>
      <w:r w:rsidRPr="00C4136B">
        <w:rPr>
          <w:rFonts w:ascii="Garamond" w:hAnsi="Garamond"/>
          <w:sz w:val="20"/>
          <w:szCs w:val="20"/>
        </w:rPr>
        <w:t xml:space="preserve"> </w:t>
      </w:r>
      <w:r w:rsidR="00060979">
        <w:rPr>
          <w:rFonts w:ascii="Garamond" w:hAnsi="Garamond"/>
          <w:sz w:val="20"/>
          <w:szCs w:val="20"/>
        </w:rPr>
        <w:t>do zbycia w drodze przetargowej.</w:t>
      </w:r>
    </w:p>
    <w:p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2"/>
        <w:gridCol w:w="1553"/>
        <w:gridCol w:w="1412"/>
        <w:gridCol w:w="1554"/>
        <w:gridCol w:w="1976"/>
        <w:gridCol w:w="1272"/>
        <w:gridCol w:w="1553"/>
        <w:gridCol w:w="2500"/>
      </w:tblGrid>
      <w:tr w:rsidR="00143AC0" w:rsidRPr="00C97F23" w:rsidTr="009D51FE">
        <w:trPr>
          <w:trHeight w:val="8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C4136B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2567E9" w:rsidRPr="00C97F23" w:rsidTr="009D51FE">
        <w:trPr>
          <w:trHeight w:val="10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9" w:rsidRDefault="00C558C5" w:rsidP="002567E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9" w:rsidRPr="004C192C" w:rsidRDefault="002567E9" w:rsidP="002567E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011750/1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9" w:rsidRPr="004C192C" w:rsidRDefault="002567E9" w:rsidP="002567E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9D51FE">
              <w:rPr>
                <w:rFonts w:ascii="Garamond" w:hAnsi="Garamond"/>
                <w:sz w:val="16"/>
                <w:szCs w:val="16"/>
              </w:rPr>
              <w:t>56/7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2567E9" w:rsidRPr="004C192C" w:rsidRDefault="002567E9" w:rsidP="002567E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9D51FE">
              <w:rPr>
                <w:rFonts w:ascii="Garamond" w:hAnsi="Garamond"/>
                <w:sz w:val="16"/>
                <w:szCs w:val="16"/>
              </w:rPr>
              <w:t>Okrężna</w:t>
            </w:r>
          </w:p>
          <w:p w:rsidR="002567E9" w:rsidRDefault="002567E9" w:rsidP="002567E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9D51FE">
              <w:rPr>
                <w:rFonts w:ascii="Garamond" w:hAnsi="Garamond"/>
                <w:sz w:val="16"/>
                <w:szCs w:val="16"/>
              </w:rPr>
              <w:t>7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2567E9" w:rsidRPr="00734637" w:rsidRDefault="002567E9" w:rsidP="002567E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>udział 1/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części </w:t>
            </w:r>
            <w:r w:rsidRPr="00734637">
              <w:rPr>
                <w:rFonts w:ascii="Garamond" w:hAnsi="Garamond"/>
                <w:sz w:val="16"/>
                <w:szCs w:val="16"/>
              </w:rPr>
              <w:br/>
              <w:t xml:space="preserve">w dz. nr </w:t>
            </w:r>
            <w:r w:rsidR="009D51FE">
              <w:rPr>
                <w:rFonts w:ascii="Garamond" w:hAnsi="Garamond"/>
                <w:sz w:val="16"/>
                <w:szCs w:val="16"/>
              </w:rPr>
              <w:t>56/15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2567E9" w:rsidRPr="00734637" w:rsidRDefault="002567E9" w:rsidP="002567E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9D51FE">
              <w:rPr>
                <w:rFonts w:ascii="Garamond" w:hAnsi="Garamond"/>
                <w:sz w:val="16"/>
                <w:szCs w:val="16"/>
              </w:rPr>
              <w:t>Okrężna</w:t>
            </w:r>
          </w:p>
          <w:p w:rsidR="002567E9" w:rsidRPr="004C192C" w:rsidRDefault="002567E9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734637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734637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9D51FE">
              <w:rPr>
                <w:rFonts w:ascii="Garamond" w:hAnsi="Garamond"/>
                <w:sz w:val="16"/>
                <w:szCs w:val="16"/>
              </w:rPr>
              <w:t>7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9" w:rsidRPr="004C192C" w:rsidRDefault="002567E9" w:rsidP="002567E9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2567E9" w:rsidRPr="00734637" w:rsidRDefault="002567E9" w:rsidP="009D51FE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dz. nr </w:t>
            </w:r>
            <w:r w:rsidR="009D51FE">
              <w:rPr>
                <w:rFonts w:ascii="Garamond" w:hAnsi="Garamond"/>
                <w:bCs/>
                <w:sz w:val="16"/>
                <w:szCs w:val="16"/>
              </w:rPr>
              <w:t>56/7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 w:rsidR="009D51FE">
              <w:rPr>
                <w:rFonts w:ascii="Garamond" w:hAnsi="Garamond"/>
                <w:bCs/>
                <w:sz w:val="16"/>
                <w:szCs w:val="16"/>
              </w:rPr>
              <w:t>0722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ha, 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br/>
              <w:t>udział 1/</w:t>
            </w:r>
            <w:r>
              <w:rPr>
                <w:rFonts w:ascii="Garamond" w:hAnsi="Garamond"/>
                <w:bCs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części w dz. nr </w:t>
            </w:r>
            <w:r w:rsidR="009D51FE">
              <w:rPr>
                <w:rFonts w:ascii="Garamond" w:hAnsi="Garamond"/>
                <w:bCs/>
                <w:sz w:val="16"/>
                <w:szCs w:val="16"/>
              </w:rPr>
              <w:t>56/15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1</w:t>
            </w:r>
            <w:r w:rsidR="009D51FE">
              <w:rPr>
                <w:rFonts w:ascii="Garamond" w:hAnsi="Garamond"/>
                <w:bCs/>
                <w:sz w:val="16"/>
                <w:szCs w:val="16"/>
              </w:rPr>
              <w:t>109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9" w:rsidRPr="004C192C" w:rsidRDefault="002567E9" w:rsidP="002567E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2567E9" w:rsidRPr="004C192C" w:rsidRDefault="002567E9" w:rsidP="002567E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9" w:rsidRPr="004C192C" w:rsidRDefault="002567E9" w:rsidP="002567E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9" w:rsidRPr="00AE05B0" w:rsidRDefault="009D51FE" w:rsidP="002567E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343</w:t>
            </w:r>
            <w:r w:rsidR="002567E9">
              <w:rPr>
                <w:rFonts w:ascii="Garamond" w:hAnsi="Garamond"/>
                <w:sz w:val="16"/>
                <w:szCs w:val="16"/>
              </w:rPr>
              <w:t>.2019</w:t>
            </w:r>
          </w:p>
          <w:p w:rsidR="002567E9" w:rsidRPr="004C192C" w:rsidRDefault="002567E9" w:rsidP="002567E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20.11.2019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C5" w:rsidRDefault="00C558C5" w:rsidP="00C558C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30.700</w:t>
            </w:r>
            <w:r w:rsidRPr="004C192C">
              <w:rPr>
                <w:rFonts w:ascii="Garamond" w:hAnsi="Garamond"/>
                <w:sz w:val="16"/>
                <w:szCs w:val="16"/>
              </w:rPr>
              <w:t>,00 zł.</w:t>
            </w:r>
            <w:r>
              <w:rPr>
                <w:rFonts w:ascii="Garamond" w:hAnsi="Garamond"/>
                <w:sz w:val="16"/>
                <w:szCs w:val="16"/>
              </w:rPr>
              <w:t xml:space="preserve"> oraz wartość udziału 1/7 części działki nr 56/15 – 7.800,00 zł</w:t>
            </w:r>
          </w:p>
          <w:p w:rsidR="00C558C5" w:rsidRPr="008E3F90" w:rsidRDefault="00C558C5" w:rsidP="00C558C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38.500</w:t>
            </w:r>
            <w:r w:rsidRPr="008E3F90">
              <w:rPr>
                <w:rFonts w:ascii="Garamond" w:hAnsi="Garamond"/>
                <w:b/>
                <w:sz w:val="20"/>
                <w:szCs w:val="20"/>
                <w:u w:val="single"/>
              </w:rPr>
              <w:t>,00 zł</w:t>
            </w:r>
          </w:p>
          <w:p w:rsidR="002567E9" w:rsidRPr="004C192C" w:rsidRDefault="002567E9" w:rsidP="002567E9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9" w:rsidRPr="004C192C" w:rsidRDefault="002567E9" w:rsidP="002567E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2567E9" w:rsidRPr="004C192C" w:rsidRDefault="002567E9" w:rsidP="002567E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9D51FE" w:rsidRPr="00C97F23" w:rsidTr="009D51FE">
        <w:trPr>
          <w:trHeight w:val="10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Default="00C558C5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011750/1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56/8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Okrężna</w:t>
            </w:r>
          </w:p>
          <w:p w:rsidR="009D51FE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9D51FE" w:rsidRPr="00734637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>udział 1/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części </w:t>
            </w:r>
            <w:r w:rsidRPr="00734637">
              <w:rPr>
                <w:rFonts w:ascii="Garamond" w:hAnsi="Garamond"/>
                <w:sz w:val="16"/>
                <w:szCs w:val="16"/>
              </w:rPr>
              <w:br/>
              <w:t xml:space="preserve">w dz. nr </w:t>
            </w:r>
            <w:r>
              <w:rPr>
                <w:rFonts w:ascii="Garamond" w:hAnsi="Garamond"/>
                <w:sz w:val="16"/>
                <w:szCs w:val="16"/>
              </w:rPr>
              <w:t>56/15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9D51FE" w:rsidRPr="00734637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Okrężna</w:t>
            </w:r>
          </w:p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734637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734637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9D51FE" w:rsidRPr="00734637" w:rsidRDefault="009D51FE" w:rsidP="009D51FE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bCs/>
                <w:sz w:val="16"/>
                <w:szCs w:val="16"/>
              </w:rPr>
              <w:t>56/8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0801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ha, 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br/>
              <w:t>udział 1/</w:t>
            </w:r>
            <w:r>
              <w:rPr>
                <w:rFonts w:ascii="Garamond" w:hAnsi="Garamond"/>
                <w:bCs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części w dz. nr </w:t>
            </w:r>
            <w:r>
              <w:rPr>
                <w:rFonts w:ascii="Garamond" w:hAnsi="Garamond"/>
                <w:bCs/>
                <w:sz w:val="16"/>
                <w:szCs w:val="16"/>
              </w:rPr>
              <w:t>56/15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1109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AE05B0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344.2019</w:t>
            </w:r>
          </w:p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20.11.2019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C5" w:rsidRDefault="00C558C5" w:rsidP="00C558C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34.100</w:t>
            </w:r>
            <w:r w:rsidRPr="004C192C">
              <w:rPr>
                <w:rFonts w:ascii="Garamond" w:hAnsi="Garamond"/>
                <w:sz w:val="16"/>
                <w:szCs w:val="16"/>
              </w:rPr>
              <w:t>,00 zł.</w:t>
            </w:r>
            <w:r>
              <w:rPr>
                <w:rFonts w:ascii="Garamond" w:hAnsi="Garamond"/>
                <w:sz w:val="16"/>
                <w:szCs w:val="16"/>
              </w:rPr>
              <w:t xml:space="preserve"> oraz wartość udziału 1/7 części działki nr 56/15 – 7.800,00 zł</w:t>
            </w:r>
          </w:p>
          <w:p w:rsidR="00C558C5" w:rsidRPr="008E3F90" w:rsidRDefault="00C558C5" w:rsidP="00C558C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41.900</w:t>
            </w:r>
            <w:r w:rsidRPr="008E3F90">
              <w:rPr>
                <w:rFonts w:ascii="Garamond" w:hAnsi="Garamond"/>
                <w:b/>
                <w:sz w:val="20"/>
                <w:szCs w:val="20"/>
                <w:u w:val="single"/>
              </w:rPr>
              <w:t>,00 zł</w:t>
            </w:r>
          </w:p>
          <w:p w:rsidR="009D51FE" w:rsidRPr="004C192C" w:rsidRDefault="009D51FE" w:rsidP="009D51F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9D51FE" w:rsidRPr="00C97F23" w:rsidTr="009D51FE">
        <w:trPr>
          <w:trHeight w:val="10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Default="00C558C5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011750/1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56/9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Okrężna</w:t>
            </w:r>
          </w:p>
          <w:p w:rsidR="009D51FE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9D51FE" w:rsidRPr="00734637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>udział 1/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części </w:t>
            </w:r>
            <w:r w:rsidRPr="00734637">
              <w:rPr>
                <w:rFonts w:ascii="Garamond" w:hAnsi="Garamond"/>
                <w:sz w:val="16"/>
                <w:szCs w:val="16"/>
              </w:rPr>
              <w:br/>
              <w:t xml:space="preserve">w dz. nr </w:t>
            </w:r>
            <w:r>
              <w:rPr>
                <w:rFonts w:ascii="Garamond" w:hAnsi="Garamond"/>
                <w:sz w:val="16"/>
                <w:szCs w:val="16"/>
              </w:rPr>
              <w:t>56/15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9D51FE" w:rsidRPr="00734637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Okrężna</w:t>
            </w:r>
          </w:p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734637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734637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9D51FE" w:rsidRPr="00734637" w:rsidRDefault="009D51FE" w:rsidP="009D51FE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bCs/>
                <w:sz w:val="16"/>
                <w:szCs w:val="16"/>
              </w:rPr>
              <w:t>56/9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1209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ha, 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br/>
              <w:t>udział 1/</w:t>
            </w:r>
            <w:r>
              <w:rPr>
                <w:rFonts w:ascii="Garamond" w:hAnsi="Garamond"/>
                <w:bCs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części w dz. nr </w:t>
            </w:r>
            <w:r>
              <w:rPr>
                <w:rFonts w:ascii="Garamond" w:hAnsi="Garamond"/>
                <w:bCs/>
                <w:sz w:val="16"/>
                <w:szCs w:val="16"/>
              </w:rPr>
              <w:t>56/15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1109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AE05B0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345.2019</w:t>
            </w:r>
          </w:p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20.11.2019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C5" w:rsidRDefault="00C558C5" w:rsidP="00C558C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53.400</w:t>
            </w:r>
            <w:r w:rsidRPr="004C192C">
              <w:rPr>
                <w:rFonts w:ascii="Garamond" w:hAnsi="Garamond"/>
                <w:sz w:val="16"/>
                <w:szCs w:val="16"/>
              </w:rPr>
              <w:t>,00 zł.</w:t>
            </w:r>
            <w:r>
              <w:rPr>
                <w:rFonts w:ascii="Garamond" w:hAnsi="Garamond"/>
                <w:sz w:val="16"/>
                <w:szCs w:val="16"/>
              </w:rPr>
              <w:t xml:space="preserve"> oraz wartość udziału 1/7 części działki nr 56/15 – 7.800,00 zł</w:t>
            </w:r>
          </w:p>
          <w:p w:rsidR="00C558C5" w:rsidRPr="008E3F90" w:rsidRDefault="00C558C5" w:rsidP="00C558C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61.200</w:t>
            </w:r>
            <w:r w:rsidRPr="008E3F90">
              <w:rPr>
                <w:rFonts w:ascii="Garamond" w:hAnsi="Garamond"/>
                <w:b/>
                <w:sz w:val="20"/>
                <w:szCs w:val="20"/>
                <w:u w:val="single"/>
              </w:rPr>
              <w:t>,00 zł</w:t>
            </w:r>
          </w:p>
          <w:p w:rsidR="009D51FE" w:rsidRPr="004C192C" w:rsidRDefault="009D51FE" w:rsidP="009D51F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9D51FE" w:rsidRPr="00C97F23" w:rsidTr="009D51FE">
        <w:trPr>
          <w:trHeight w:val="10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Default="00C558C5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011750/1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56/10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Okrężna</w:t>
            </w:r>
          </w:p>
          <w:p w:rsidR="009D51FE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9D51FE" w:rsidRPr="00734637" w:rsidRDefault="009D51FE" w:rsidP="009D51FE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734637">
              <w:rPr>
                <w:rFonts w:ascii="Garamond" w:hAnsi="Garamond"/>
                <w:bCs/>
                <w:sz w:val="16"/>
                <w:szCs w:val="16"/>
              </w:rPr>
              <w:t>0,</w:t>
            </w:r>
            <w:r>
              <w:rPr>
                <w:rFonts w:ascii="Garamond" w:hAnsi="Garamond"/>
                <w:bCs/>
                <w:sz w:val="16"/>
                <w:szCs w:val="16"/>
              </w:rPr>
              <w:t>0963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ha, 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br/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AE05B0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346.2019</w:t>
            </w:r>
          </w:p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20.11.2019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C558C5" w:rsidRDefault="009D51FE" w:rsidP="009D51F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C558C5">
              <w:rPr>
                <w:rFonts w:ascii="Garamond" w:hAnsi="Garamond"/>
                <w:b/>
                <w:sz w:val="20"/>
                <w:szCs w:val="20"/>
                <w:u w:val="single"/>
              </w:rPr>
              <w:t>42.500,00 zł.</w:t>
            </w:r>
          </w:p>
          <w:p w:rsidR="009D51FE" w:rsidRPr="004C192C" w:rsidRDefault="009D51FE" w:rsidP="009D51F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9D51FE" w:rsidRPr="00C97F23" w:rsidTr="009D51FE">
        <w:trPr>
          <w:trHeight w:val="10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Default="00C558C5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011750/1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56/11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Okrężna</w:t>
            </w:r>
          </w:p>
          <w:p w:rsidR="009D51FE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9D51FE" w:rsidRPr="00734637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>udział 1/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części </w:t>
            </w:r>
            <w:r w:rsidRPr="00734637">
              <w:rPr>
                <w:rFonts w:ascii="Garamond" w:hAnsi="Garamond"/>
                <w:sz w:val="16"/>
                <w:szCs w:val="16"/>
              </w:rPr>
              <w:br/>
              <w:t xml:space="preserve">w dz. nr </w:t>
            </w:r>
            <w:r>
              <w:rPr>
                <w:rFonts w:ascii="Garamond" w:hAnsi="Garamond"/>
                <w:sz w:val="16"/>
                <w:szCs w:val="16"/>
              </w:rPr>
              <w:t>56/15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9D51FE" w:rsidRPr="00734637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Okrężna</w:t>
            </w:r>
          </w:p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734637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734637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9D51FE" w:rsidRPr="00734637" w:rsidRDefault="009D51FE" w:rsidP="009D51FE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bCs/>
                <w:sz w:val="16"/>
                <w:szCs w:val="16"/>
              </w:rPr>
              <w:t>56/11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1468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ha, 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br/>
              <w:t>udział 1/</w:t>
            </w:r>
            <w:r>
              <w:rPr>
                <w:rFonts w:ascii="Garamond" w:hAnsi="Garamond"/>
                <w:bCs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części w dz. nr </w:t>
            </w:r>
            <w:r>
              <w:rPr>
                <w:rFonts w:ascii="Garamond" w:hAnsi="Garamond"/>
                <w:bCs/>
                <w:sz w:val="16"/>
                <w:szCs w:val="16"/>
              </w:rPr>
              <w:t>56/15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1109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AE05B0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350.2019</w:t>
            </w:r>
          </w:p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20.11.2019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C5" w:rsidRDefault="00C558C5" w:rsidP="00C558C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62.500</w:t>
            </w:r>
            <w:r w:rsidRPr="004C192C">
              <w:rPr>
                <w:rFonts w:ascii="Garamond" w:hAnsi="Garamond"/>
                <w:sz w:val="16"/>
                <w:szCs w:val="16"/>
              </w:rPr>
              <w:t>,00 zł.</w:t>
            </w:r>
            <w:r>
              <w:rPr>
                <w:rFonts w:ascii="Garamond" w:hAnsi="Garamond"/>
                <w:sz w:val="16"/>
                <w:szCs w:val="16"/>
              </w:rPr>
              <w:t xml:space="preserve"> oraz wartość udziału 1/7 części działki nr 56/15 – 7.800,00 zł</w:t>
            </w:r>
          </w:p>
          <w:p w:rsidR="00C558C5" w:rsidRPr="008E3F90" w:rsidRDefault="00C558C5" w:rsidP="00C558C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70.300</w:t>
            </w:r>
            <w:r w:rsidRPr="008E3F90">
              <w:rPr>
                <w:rFonts w:ascii="Garamond" w:hAnsi="Garamond"/>
                <w:b/>
                <w:sz w:val="20"/>
                <w:szCs w:val="20"/>
                <w:u w:val="single"/>
              </w:rPr>
              <w:t>,00 zł</w:t>
            </w:r>
          </w:p>
          <w:p w:rsidR="009D51FE" w:rsidRPr="004C192C" w:rsidRDefault="009D51FE" w:rsidP="009D51F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9D51FE" w:rsidRPr="00C97F23" w:rsidTr="009D51FE">
        <w:trPr>
          <w:trHeight w:val="10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Default="00C558C5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lastRenderedPageBreak/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011750/1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56/12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Okrężna</w:t>
            </w:r>
          </w:p>
          <w:p w:rsidR="009D51FE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9D51FE" w:rsidRPr="00734637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>udział 1/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części </w:t>
            </w:r>
            <w:r w:rsidRPr="00734637">
              <w:rPr>
                <w:rFonts w:ascii="Garamond" w:hAnsi="Garamond"/>
                <w:sz w:val="16"/>
                <w:szCs w:val="16"/>
              </w:rPr>
              <w:br/>
              <w:t xml:space="preserve">w dz. nr </w:t>
            </w:r>
            <w:r>
              <w:rPr>
                <w:rFonts w:ascii="Garamond" w:hAnsi="Garamond"/>
                <w:sz w:val="16"/>
                <w:szCs w:val="16"/>
              </w:rPr>
              <w:t>56/15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9D51FE" w:rsidRPr="00734637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Okrężna</w:t>
            </w:r>
          </w:p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734637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734637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9D51FE" w:rsidRPr="00734637" w:rsidRDefault="009D51FE" w:rsidP="009D51FE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bCs/>
                <w:sz w:val="16"/>
                <w:szCs w:val="16"/>
              </w:rPr>
              <w:t>56/12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1105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ha, 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br/>
              <w:t>udział 1/</w:t>
            </w:r>
            <w:r>
              <w:rPr>
                <w:rFonts w:ascii="Garamond" w:hAnsi="Garamond"/>
                <w:bCs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części w dz. nr </w:t>
            </w:r>
            <w:r>
              <w:rPr>
                <w:rFonts w:ascii="Garamond" w:hAnsi="Garamond"/>
                <w:bCs/>
                <w:sz w:val="16"/>
                <w:szCs w:val="16"/>
              </w:rPr>
              <w:t>56/15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1109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AE05B0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349.2019</w:t>
            </w:r>
          </w:p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20.11.2019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C5" w:rsidRDefault="00C558C5" w:rsidP="00C558C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47.000</w:t>
            </w:r>
            <w:r w:rsidRPr="004C192C">
              <w:rPr>
                <w:rFonts w:ascii="Garamond" w:hAnsi="Garamond"/>
                <w:sz w:val="16"/>
                <w:szCs w:val="16"/>
              </w:rPr>
              <w:t>,00 zł.</w:t>
            </w:r>
            <w:r>
              <w:rPr>
                <w:rFonts w:ascii="Garamond" w:hAnsi="Garamond"/>
                <w:sz w:val="16"/>
                <w:szCs w:val="16"/>
              </w:rPr>
              <w:t xml:space="preserve"> oraz wartość udziału 1/7 części działki nr 56/15 – 7.800,00 zł</w:t>
            </w:r>
          </w:p>
          <w:p w:rsidR="00C558C5" w:rsidRPr="008E3F90" w:rsidRDefault="00C558C5" w:rsidP="00C558C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54.800</w:t>
            </w:r>
            <w:r w:rsidRPr="008E3F90">
              <w:rPr>
                <w:rFonts w:ascii="Garamond" w:hAnsi="Garamond"/>
                <w:b/>
                <w:sz w:val="20"/>
                <w:szCs w:val="20"/>
                <w:u w:val="single"/>
              </w:rPr>
              <w:t>,00 zł</w:t>
            </w:r>
          </w:p>
          <w:p w:rsidR="009D51FE" w:rsidRPr="004C192C" w:rsidRDefault="009D51FE" w:rsidP="009D51F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9D51FE" w:rsidRPr="00C97F23" w:rsidTr="009D51FE">
        <w:trPr>
          <w:trHeight w:val="10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Default="00C558C5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011750/1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56/13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Okrężna</w:t>
            </w:r>
          </w:p>
          <w:p w:rsidR="009D51FE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9D51FE" w:rsidRPr="00734637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>udział 1/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części </w:t>
            </w:r>
            <w:r w:rsidRPr="00734637">
              <w:rPr>
                <w:rFonts w:ascii="Garamond" w:hAnsi="Garamond"/>
                <w:sz w:val="16"/>
                <w:szCs w:val="16"/>
              </w:rPr>
              <w:br/>
              <w:t xml:space="preserve">w dz. nr </w:t>
            </w:r>
            <w:r>
              <w:rPr>
                <w:rFonts w:ascii="Garamond" w:hAnsi="Garamond"/>
                <w:sz w:val="16"/>
                <w:szCs w:val="16"/>
              </w:rPr>
              <w:t>56/15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9D51FE" w:rsidRPr="00734637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Okrężna</w:t>
            </w:r>
          </w:p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734637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734637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9D51FE" w:rsidRPr="00734637" w:rsidRDefault="009D51FE" w:rsidP="009D51FE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bCs/>
                <w:sz w:val="16"/>
                <w:szCs w:val="16"/>
              </w:rPr>
              <w:t>56/13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0949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ha, 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br/>
              <w:t>udział 1/</w:t>
            </w:r>
            <w:r>
              <w:rPr>
                <w:rFonts w:ascii="Garamond" w:hAnsi="Garamond"/>
                <w:bCs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części w dz. nr </w:t>
            </w:r>
            <w:r>
              <w:rPr>
                <w:rFonts w:ascii="Garamond" w:hAnsi="Garamond"/>
                <w:bCs/>
                <w:sz w:val="16"/>
                <w:szCs w:val="16"/>
              </w:rPr>
              <w:t>56/15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1109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AE05B0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348.2019</w:t>
            </w:r>
          </w:p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20.11.2019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C5" w:rsidRDefault="00C558C5" w:rsidP="00C558C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38.300</w:t>
            </w:r>
            <w:r w:rsidRPr="004C192C">
              <w:rPr>
                <w:rFonts w:ascii="Garamond" w:hAnsi="Garamond"/>
                <w:sz w:val="16"/>
                <w:szCs w:val="16"/>
              </w:rPr>
              <w:t>,00 zł.</w:t>
            </w:r>
            <w:r>
              <w:rPr>
                <w:rFonts w:ascii="Garamond" w:hAnsi="Garamond"/>
                <w:sz w:val="16"/>
                <w:szCs w:val="16"/>
              </w:rPr>
              <w:t xml:space="preserve"> oraz wartość udziału 1/7 części działki nr 56/15 – 7.800,00 zł</w:t>
            </w:r>
          </w:p>
          <w:p w:rsidR="00C558C5" w:rsidRPr="008E3F90" w:rsidRDefault="00C558C5" w:rsidP="00C558C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46.100</w:t>
            </w:r>
            <w:r w:rsidRPr="008E3F90">
              <w:rPr>
                <w:rFonts w:ascii="Garamond" w:hAnsi="Garamond"/>
                <w:b/>
                <w:sz w:val="20"/>
                <w:szCs w:val="20"/>
                <w:u w:val="single"/>
              </w:rPr>
              <w:t>,00 zł</w:t>
            </w:r>
          </w:p>
          <w:p w:rsidR="009D51FE" w:rsidRPr="004C192C" w:rsidRDefault="009D51FE" w:rsidP="009D51F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9D51FE" w:rsidRPr="00C97F23" w:rsidTr="009D51FE">
        <w:trPr>
          <w:trHeight w:val="10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Default="00C558C5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011750/1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56/14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Okrężna</w:t>
            </w:r>
          </w:p>
          <w:p w:rsidR="009D51FE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9D51FE" w:rsidRPr="00734637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>udział 1/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części </w:t>
            </w:r>
            <w:r w:rsidRPr="00734637">
              <w:rPr>
                <w:rFonts w:ascii="Garamond" w:hAnsi="Garamond"/>
                <w:sz w:val="16"/>
                <w:szCs w:val="16"/>
              </w:rPr>
              <w:br/>
              <w:t xml:space="preserve">w dz. nr </w:t>
            </w:r>
            <w:r>
              <w:rPr>
                <w:rFonts w:ascii="Garamond" w:hAnsi="Garamond"/>
                <w:sz w:val="16"/>
                <w:szCs w:val="16"/>
              </w:rPr>
              <w:t>56/15</w:t>
            </w:r>
            <w:r w:rsidRPr="00734637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9D51FE" w:rsidRPr="00734637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734637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Okrężna</w:t>
            </w:r>
          </w:p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734637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734637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9D51FE" w:rsidRPr="00734637" w:rsidRDefault="009D51FE" w:rsidP="009D51FE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bCs/>
                <w:sz w:val="16"/>
                <w:szCs w:val="16"/>
              </w:rPr>
              <w:t>56/14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1019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ha, 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br/>
              <w:t>udział 1/</w:t>
            </w:r>
            <w:r>
              <w:rPr>
                <w:rFonts w:ascii="Garamond" w:hAnsi="Garamond"/>
                <w:bCs/>
                <w:sz w:val="16"/>
                <w:szCs w:val="16"/>
              </w:rPr>
              <w:t>7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części w dz. nr </w:t>
            </w:r>
            <w:r>
              <w:rPr>
                <w:rFonts w:ascii="Garamond" w:hAnsi="Garamond"/>
                <w:bCs/>
                <w:sz w:val="16"/>
                <w:szCs w:val="16"/>
              </w:rPr>
              <w:t>56/15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- 0,</w:t>
            </w:r>
            <w:r>
              <w:rPr>
                <w:rFonts w:ascii="Garamond" w:hAnsi="Garamond"/>
                <w:bCs/>
                <w:sz w:val="16"/>
                <w:szCs w:val="16"/>
              </w:rPr>
              <w:t>1109</w:t>
            </w:r>
            <w:r w:rsidRPr="00734637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AE05B0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347.2019</w:t>
            </w:r>
          </w:p>
          <w:p w:rsidR="009D51FE" w:rsidRPr="004C192C" w:rsidRDefault="009D51FE" w:rsidP="009D51F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20.11.2019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C5" w:rsidRDefault="00C558C5" w:rsidP="00C558C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45.000</w:t>
            </w:r>
            <w:r w:rsidRPr="004C192C">
              <w:rPr>
                <w:rFonts w:ascii="Garamond" w:hAnsi="Garamond"/>
                <w:sz w:val="16"/>
                <w:szCs w:val="16"/>
              </w:rPr>
              <w:t>,00 zł.</w:t>
            </w:r>
            <w:r>
              <w:rPr>
                <w:rFonts w:ascii="Garamond" w:hAnsi="Garamond"/>
                <w:sz w:val="16"/>
                <w:szCs w:val="16"/>
              </w:rPr>
              <w:t xml:space="preserve"> oraz wartość udziału 1/7 części działki nr 56/15 – 7.800,00 zł</w:t>
            </w:r>
          </w:p>
          <w:p w:rsidR="00C558C5" w:rsidRPr="008E3F90" w:rsidRDefault="00C558C5" w:rsidP="00C558C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52.800</w:t>
            </w:r>
            <w:r w:rsidRPr="008E3F90">
              <w:rPr>
                <w:rFonts w:ascii="Garamond" w:hAnsi="Garamond"/>
                <w:b/>
                <w:sz w:val="20"/>
                <w:szCs w:val="20"/>
                <w:u w:val="single"/>
              </w:rPr>
              <w:t>,00 zł</w:t>
            </w:r>
          </w:p>
          <w:p w:rsidR="009D51FE" w:rsidRPr="004C192C" w:rsidRDefault="009D51FE" w:rsidP="009D51F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9D51FE" w:rsidRPr="004C192C" w:rsidRDefault="009D51FE" w:rsidP="009D51F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:rsidR="004C192C" w:rsidRDefault="004C192C" w:rsidP="00153F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:rsidR="00C558C5" w:rsidRDefault="00C558C5" w:rsidP="00C558C5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w terminie od dnia 01.09.2020 r. do dnia 22.09.2020 r. </w:t>
      </w:r>
      <w:r w:rsidRPr="00490BA2">
        <w:rPr>
          <w:rFonts w:ascii="Garamond" w:hAnsi="Garamond"/>
          <w:sz w:val="18"/>
          <w:szCs w:val="18"/>
        </w:rPr>
        <w:t xml:space="preserve">na tablicy ogłoszeń w siedzibie tut. urzędu, na miejskiej stronie internetowej: </w:t>
      </w:r>
      <w:r w:rsidRPr="00490BA2">
        <w:rPr>
          <w:rFonts w:ascii="Garamond" w:hAnsi="Garamond"/>
          <w:sz w:val="18"/>
          <w:szCs w:val="18"/>
          <w:u w:val="single"/>
        </w:rPr>
        <w:t>www.bip.gubin.pl</w:t>
      </w:r>
      <w:r w:rsidRPr="00490BA2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oraz na stronie internetowej</w:t>
      </w:r>
      <w:r w:rsidRPr="00490BA2">
        <w:rPr>
          <w:rFonts w:ascii="Garamond" w:hAnsi="Garamond"/>
          <w:sz w:val="18"/>
          <w:szCs w:val="18"/>
        </w:rPr>
        <w:t xml:space="preserve"> </w:t>
      </w:r>
      <w:hyperlink r:id="rId7" w:history="1">
        <w:r w:rsidRPr="00D04CB0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 xml:space="preserve">., </w:t>
      </w:r>
      <w:r w:rsidRPr="00490BA2">
        <w:rPr>
          <w:rFonts w:ascii="Garamond" w:hAnsi="Garamond"/>
          <w:sz w:val="18"/>
          <w:szCs w:val="18"/>
        </w:rPr>
        <w:t xml:space="preserve">natomiast informacja o wywieszeniu wykazu została podana do publicznej wiadomości </w:t>
      </w:r>
      <w:r>
        <w:rPr>
          <w:rFonts w:ascii="Garamond" w:hAnsi="Garamond"/>
          <w:sz w:val="18"/>
          <w:szCs w:val="18"/>
        </w:rPr>
        <w:t>w gazecie lokalnej „Wiadomości Gubińskie”.</w:t>
      </w:r>
    </w:p>
    <w:p w:rsidR="00C558C5" w:rsidRPr="00490BA2" w:rsidRDefault="00C558C5" w:rsidP="00C558C5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</w:t>
      </w:r>
      <w:r>
        <w:rPr>
          <w:rFonts w:ascii="Garamond" w:eastAsia="Times New Roman" w:hAnsi="Garamond" w:cs="Times New Roman"/>
          <w:b/>
          <w:sz w:val="18"/>
          <w:szCs w:val="18"/>
        </w:rPr>
        <w:t>20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r. poz. </w:t>
      </w:r>
      <w:r>
        <w:rPr>
          <w:rFonts w:ascii="Garamond" w:eastAsia="Times New Roman" w:hAnsi="Garamond" w:cs="Times New Roman"/>
          <w:b/>
          <w:sz w:val="18"/>
          <w:szCs w:val="18"/>
        </w:rPr>
        <w:t>65) upływa z dniem 13.10.2020 r.</w:t>
      </w:r>
    </w:p>
    <w:p w:rsidR="00C558C5" w:rsidRPr="00FA0D11" w:rsidRDefault="00C558C5" w:rsidP="00C558C5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FA0D11">
        <w:rPr>
          <w:rFonts w:ascii="Garamond" w:hAnsi="Garamond"/>
          <w:sz w:val="18"/>
          <w:szCs w:val="18"/>
        </w:rPr>
        <w:t>Po upływie ww. terminu, jeżeli nie będzie wniosków osób, którym przysługuje pierwszeństwo w nabyciu nieruchomości, zostan</w:t>
      </w:r>
      <w:r>
        <w:rPr>
          <w:rFonts w:ascii="Garamond" w:hAnsi="Garamond"/>
          <w:sz w:val="18"/>
          <w:szCs w:val="18"/>
        </w:rPr>
        <w:t>ie ogłoszony przetarg.</w:t>
      </w:r>
      <w:r w:rsidRPr="00FA0D11"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C558C5" w:rsidRDefault="00C558C5" w:rsidP="00C558C5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2A794E" w:rsidRPr="00FA0D11" w:rsidRDefault="002A794E" w:rsidP="002A794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FA0D11"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2A794E" w:rsidRDefault="002A794E" w:rsidP="002A794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2A794E" w:rsidRDefault="002A794E" w:rsidP="002A794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84007F" w:rsidRDefault="0084007F" w:rsidP="0084007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AC7293" w:rsidRDefault="00AC7293" w:rsidP="00AC7293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AC7293" w:rsidSect="00734637">
      <w:footerReference w:type="default" r:id="rId8"/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810" w:rsidRDefault="007B5810" w:rsidP="00FD7A74">
      <w:pPr>
        <w:spacing w:after="0" w:line="240" w:lineRule="auto"/>
      </w:pPr>
      <w:r>
        <w:separator/>
      </w:r>
    </w:p>
  </w:endnote>
  <w:endnote w:type="continuationSeparator" w:id="0">
    <w:p w:rsidR="007B5810" w:rsidRDefault="007B5810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A74" w:rsidRDefault="00FD7A74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 w:rsidR="00D2156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">
              <v:rect id="Prostokąt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D7A74" w:rsidRDefault="00FD7A74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 w:rsidR="00D2156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68 4558 133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810" w:rsidRDefault="007B5810" w:rsidP="00FD7A74">
      <w:pPr>
        <w:spacing w:after="0" w:line="240" w:lineRule="auto"/>
      </w:pPr>
      <w:r>
        <w:separator/>
      </w:r>
    </w:p>
  </w:footnote>
  <w:footnote w:type="continuationSeparator" w:id="0">
    <w:p w:rsidR="007B5810" w:rsidRDefault="007B5810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26901"/>
    <w:rsid w:val="00027C7A"/>
    <w:rsid w:val="00060979"/>
    <w:rsid w:val="000954E4"/>
    <w:rsid w:val="000A2526"/>
    <w:rsid w:val="000C1A8F"/>
    <w:rsid w:val="000C613A"/>
    <w:rsid w:val="000E12E9"/>
    <w:rsid w:val="000E7265"/>
    <w:rsid w:val="000F1115"/>
    <w:rsid w:val="00107CA4"/>
    <w:rsid w:val="00112036"/>
    <w:rsid w:val="00114995"/>
    <w:rsid w:val="00117F40"/>
    <w:rsid w:val="001266E5"/>
    <w:rsid w:val="00143AC0"/>
    <w:rsid w:val="00147B22"/>
    <w:rsid w:val="001500D7"/>
    <w:rsid w:val="00153F2F"/>
    <w:rsid w:val="00170EF5"/>
    <w:rsid w:val="001C43DD"/>
    <w:rsid w:val="001D7419"/>
    <w:rsid w:val="002549D7"/>
    <w:rsid w:val="002567E9"/>
    <w:rsid w:val="00272C43"/>
    <w:rsid w:val="002A6B67"/>
    <w:rsid w:val="002A794E"/>
    <w:rsid w:val="002D02CA"/>
    <w:rsid w:val="002D34BB"/>
    <w:rsid w:val="002E1A84"/>
    <w:rsid w:val="002E75A1"/>
    <w:rsid w:val="002E784C"/>
    <w:rsid w:val="002E7F6F"/>
    <w:rsid w:val="002F22CC"/>
    <w:rsid w:val="00301CCE"/>
    <w:rsid w:val="00302E01"/>
    <w:rsid w:val="00326CB4"/>
    <w:rsid w:val="0035429E"/>
    <w:rsid w:val="003848DF"/>
    <w:rsid w:val="003D483E"/>
    <w:rsid w:val="003E17F9"/>
    <w:rsid w:val="00412C6A"/>
    <w:rsid w:val="00416B73"/>
    <w:rsid w:val="00432AA9"/>
    <w:rsid w:val="00474F9C"/>
    <w:rsid w:val="00490A8B"/>
    <w:rsid w:val="00490BA2"/>
    <w:rsid w:val="00493084"/>
    <w:rsid w:val="0049727D"/>
    <w:rsid w:val="004A400D"/>
    <w:rsid w:val="004B1F61"/>
    <w:rsid w:val="004C192C"/>
    <w:rsid w:val="004D335C"/>
    <w:rsid w:val="004D79EE"/>
    <w:rsid w:val="004E1C5C"/>
    <w:rsid w:val="005208C7"/>
    <w:rsid w:val="00564126"/>
    <w:rsid w:val="00590ACA"/>
    <w:rsid w:val="00593FC8"/>
    <w:rsid w:val="00597728"/>
    <w:rsid w:val="005B2C90"/>
    <w:rsid w:val="005C3568"/>
    <w:rsid w:val="005D2CFA"/>
    <w:rsid w:val="005E6E70"/>
    <w:rsid w:val="005F7248"/>
    <w:rsid w:val="005F7CDC"/>
    <w:rsid w:val="006053A2"/>
    <w:rsid w:val="0062107F"/>
    <w:rsid w:val="00666C27"/>
    <w:rsid w:val="0068193E"/>
    <w:rsid w:val="00696ED5"/>
    <w:rsid w:val="006A5C6C"/>
    <w:rsid w:val="00720B98"/>
    <w:rsid w:val="007233C1"/>
    <w:rsid w:val="00734637"/>
    <w:rsid w:val="007B5810"/>
    <w:rsid w:val="007B5CC5"/>
    <w:rsid w:val="007D4824"/>
    <w:rsid w:val="0081674F"/>
    <w:rsid w:val="008204F4"/>
    <w:rsid w:val="0084007F"/>
    <w:rsid w:val="008A4B6D"/>
    <w:rsid w:val="008B4097"/>
    <w:rsid w:val="008D71C4"/>
    <w:rsid w:val="008F3D18"/>
    <w:rsid w:val="009B4A5E"/>
    <w:rsid w:val="009C23BC"/>
    <w:rsid w:val="009D51FE"/>
    <w:rsid w:val="009D70EE"/>
    <w:rsid w:val="009E3E67"/>
    <w:rsid w:val="009E4DB9"/>
    <w:rsid w:val="009E5806"/>
    <w:rsid w:val="00A12EFF"/>
    <w:rsid w:val="00A3558F"/>
    <w:rsid w:val="00A85EB2"/>
    <w:rsid w:val="00AC7293"/>
    <w:rsid w:val="00AD5274"/>
    <w:rsid w:val="00AE05B0"/>
    <w:rsid w:val="00AE2329"/>
    <w:rsid w:val="00AE562A"/>
    <w:rsid w:val="00AF2811"/>
    <w:rsid w:val="00B02CCC"/>
    <w:rsid w:val="00B04323"/>
    <w:rsid w:val="00B2281A"/>
    <w:rsid w:val="00B41FC3"/>
    <w:rsid w:val="00B66044"/>
    <w:rsid w:val="00B96E12"/>
    <w:rsid w:val="00BB6BE7"/>
    <w:rsid w:val="00BC0737"/>
    <w:rsid w:val="00BD51C2"/>
    <w:rsid w:val="00BE6086"/>
    <w:rsid w:val="00BF154A"/>
    <w:rsid w:val="00C4136B"/>
    <w:rsid w:val="00C558C5"/>
    <w:rsid w:val="00C94868"/>
    <w:rsid w:val="00CC298B"/>
    <w:rsid w:val="00D21562"/>
    <w:rsid w:val="00D21EC8"/>
    <w:rsid w:val="00D25618"/>
    <w:rsid w:val="00D70E75"/>
    <w:rsid w:val="00D9424E"/>
    <w:rsid w:val="00DB1222"/>
    <w:rsid w:val="00E03E8B"/>
    <w:rsid w:val="00E31D73"/>
    <w:rsid w:val="00E464C3"/>
    <w:rsid w:val="00E71304"/>
    <w:rsid w:val="00EE3AA7"/>
    <w:rsid w:val="00F05CA7"/>
    <w:rsid w:val="00F05CE8"/>
    <w:rsid w:val="00F50705"/>
    <w:rsid w:val="00F61C09"/>
    <w:rsid w:val="00F67005"/>
    <w:rsid w:val="00FA4FE6"/>
    <w:rsid w:val="00FC6834"/>
    <w:rsid w:val="00FC77F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21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B9928-1B24-44D6-BBCC-84BCC013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3</cp:revision>
  <cp:lastPrinted>2020-09-01T06:14:00Z</cp:lastPrinted>
  <dcterms:created xsi:type="dcterms:W3CDTF">2020-08-28T08:34:00Z</dcterms:created>
  <dcterms:modified xsi:type="dcterms:W3CDTF">2020-09-01T06:14:00Z</dcterms:modified>
</cp:coreProperties>
</file>