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FC55AC">
        <w:rPr>
          <w:rFonts w:ascii="Garamond" w:hAnsi="Garamond"/>
        </w:rPr>
        <w:t>14</w:t>
      </w:r>
      <w:r>
        <w:rPr>
          <w:rFonts w:ascii="Garamond" w:hAnsi="Garamond"/>
        </w:rPr>
        <w:t>/2023</w:t>
      </w:r>
    </w:p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FC55AC">
        <w:rPr>
          <w:rFonts w:ascii="Garamond" w:hAnsi="Garamond"/>
        </w:rPr>
        <w:t>03</w:t>
      </w:r>
      <w:r>
        <w:rPr>
          <w:rFonts w:ascii="Garamond" w:hAnsi="Garamond"/>
        </w:rPr>
        <w:t>.0</w:t>
      </w:r>
      <w:r w:rsidR="00FC55AC">
        <w:rPr>
          <w:rFonts w:ascii="Garamond" w:hAnsi="Garamond"/>
        </w:rPr>
        <w:t>2</w:t>
      </w:r>
      <w:r>
        <w:rPr>
          <w:rFonts w:ascii="Garamond" w:hAnsi="Garamond"/>
        </w:rPr>
        <w:t>.2023 r.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(j. t. Dz. U. z 2021 r. poz. 1899 z </w:t>
      </w:r>
      <w:proofErr w:type="spellStart"/>
      <w:r>
        <w:rPr>
          <w:rFonts w:ascii="Garamond" w:hAnsi="Garamond"/>
          <w:i/>
        </w:rPr>
        <w:t>póź</w:t>
      </w:r>
      <w:proofErr w:type="spellEnd"/>
      <w:r>
        <w:rPr>
          <w:rFonts w:ascii="Garamond" w:hAnsi="Garamond"/>
          <w:i/>
        </w:rPr>
        <w:t>.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wydzierżawienia, wynajęcia lub użyczenia  w drodze bezprzetargowej według przedstawionego wykazu:</w:t>
      </w:r>
    </w:p>
    <w:p w:rsidR="006D423C" w:rsidRDefault="006D423C" w:rsidP="006D423C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D423C" w:rsidTr="006D423C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FC55A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476/11 i /30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FC55A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C55AC">
              <w:rPr>
                <w:rFonts w:ascii="Garamond" w:hAnsi="Garamond"/>
                <w:sz w:val="22"/>
                <w:szCs w:val="22"/>
                <w:lang w:eastAsia="en-US"/>
              </w:rPr>
              <w:t xml:space="preserve">Batalionów </w:t>
            </w:r>
          </w:p>
          <w:p w:rsidR="00FC55AC" w:rsidRDefault="00FC55AC" w:rsidP="00FC55A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FC55A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C55AC">
              <w:rPr>
                <w:rFonts w:ascii="Garamond" w:hAnsi="Garamond"/>
                <w:sz w:val="22"/>
                <w:szCs w:val="22"/>
                <w:lang w:eastAsia="en-US"/>
              </w:rPr>
              <w:t>512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C55AC">
              <w:rPr>
                <w:rFonts w:ascii="Garamond" w:hAnsi="Garamond"/>
                <w:sz w:val="22"/>
                <w:szCs w:val="22"/>
                <w:lang w:eastAsia="en-US"/>
              </w:rPr>
              <w:t>126,44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FC55A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83/36</w:t>
            </w:r>
            <w:r w:rsidR="000C71D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FC55A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C55AC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FC55A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C55AC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FC55AC" w:rsidRDefault="00FC55AC" w:rsidP="00FC55A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FC55A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FC55AC">
              <w:rPr>
                <w:rFonts w:ascii="Garamond" w:hAnsi="Garamond"/>
                <w:sz w:val="22"/>
                <w:szCs w:val="22"/>
                <w:lang w:eastAsia="en-US"/>
              </w:rPr>
              <w:t>375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FC55A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C55AC">
              <w:rPr>
                <w:rFonts w:ascii="Garamond" w:hAnsi="Garamond"/>
                <w:sz w:val="22"/>
                <w:szCs w:val="22"/>
                <w:lang w:eastAsia="en-US"/>
              </w:rPr>
              <w:t xml:space="preserve"> 93,75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 </w:t>
            </w:r>
          </w:p>
        </w:tc>
      </w:tr>
      <w:tr w:rsidR="006D423C" w:rsidTr="006D423C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FC55A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487/10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515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FC55A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C55AC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FC55A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55AC">
              <w:rPr>
                <w:rFonts w:ascii="Garamond" w:hAnsi="Garamond"/>
                <w:sz w:val="22"/>
                <w:szCs w:val="22"/>
                <w:lang w:eastAsia="en-US"/>
              </w:rPr>
              <w:t>226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FC55A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C55AC">
              <w:rPr>
                <w:rFonts w:ascii="Garamond" w:hAnsi="Garamond"/>
                <w:sz w:val="22"/>
                <w:szCs w:val="22"/>
                <w:lang w:eastAsia="en-US"/>
              </w:rPr>
              <w:t>56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FC55AC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8F1EDB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FC55A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229/32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FC55A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FC55AC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FC55A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FC55AC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F0CF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F0CF2">
              <w:rPr>
                <w:rFonts w:ascii="Garamond" w:hAnsi="Garamond"/>
                <w:sz w:val="22"/>
                <w:szCs w:val="22"/>
                <w:lang w:eastAsia="en-US"/>
              </w:rPr>
              <w:t>28</w:t>
            </w:r>
            <w:r w:rsidR="008F1EDB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F0CF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1F0CF2">
              <w:rPr>
                <w:rFonts w:ascii="Garamond" w:hAnsi="Garamond"/>
                <w:sz w:val="22"/>
                <w:szCs w:val="22"/>
                <w:lang w:eastAsia="en-US"/>
              </w:rPr>
              <w:t>70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</w:t>
            </w:r>
          </w:p>
        </w:tc>
      </w:tr>
      <w:tr w:rsidR="006D423C" w:rsidTr="006D423C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1F0CF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232/14, 235/4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F0CF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F0CF2">
              <w:rPr>
                <w:rFonts w:ascii="Garamond" w:hAnsi="Garamond"/>
                <w:sz w:val="22"/>
                <w:szCs w:val="22"/>
                <w:lang w:eastAsia="en-US"/>
              </w:rPr>
              <w:t>313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F0CF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1F0CF2">
              <w:rPr>
                <w:rFonts w:ascii="Garamond" w:hAnsi="Garamond"/>
                <w:sz w:val="22"/>
                <w:szCs w:val="22"/>
                <w:lang w:eastAsia="en-US"/>
              </w:rPr>
              <w:t>78,25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  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1F0CF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242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F0CF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F0CF2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F0CF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F0CF2">
              <w:rPr>
                <w:rFonts w:ascii="Garamond" w:hAnsi="Garamond"/>
                <w:sz w:val="22"/>
                <w:szCs w:val="22"/>
                <w:lang w:eastAsia="en-US"/>
              </w:rPr>
              <w:t xml:space="preserve">Batalionów </w:t>
            </w:r>
          </w:p>
          <w:p w:rsidR="001F0CF2" w:rsidRDefault="001F0CF2" w:rsidP="001F0CF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F0CF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F0CF2">
              <w:rPr>
                <w:rFonts w:ascii="Garamond" w:hAnsi="Garamond"/>
                <w:sz w:val="22"/>
                <w:szCs w:val="22"/>
                <w:lang w:eastAsia="en-US"/>
              </w:rPr>
              <w:t>125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F0CF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F0CF2">
              <w:rPr>
                <w:rFonts w:ascii="Garamond" w:hAnsi="Garamond"/>
                <w:sz w:val="22"/>
                <w:szCs w:val="22"/>
                <w:lang w:eastAsia="en-US"/>
              </w:rPr>
              <w:t>76,88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1F0CF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476/30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F0CF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1F0CF2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94" w:rsidRDefault="000C71D2" w:rsidP="001F0CF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F0CF2">
              <w:rPr>
                <w:rFonts w:ascii="Garamond" w:hAnsi="Garamond"/>
                <w:sz w:val="22"/>
                <w:szCs w:val="22"/>
                <w:lang w:eastAsia="en-US"/>
              </w:rPr>
              <w:t>Bat</w:t>
            </w:r>
            <w:bookmarkStart w:id="0" w:name="_GoBack"/>
            <w:bookmarkEnd w:id="0"/>
            <w:r w:rsidR="001F0CF2">
              <w:rPr>
                <w:rFonts w:ascii="Garamond" w:hAnsi="Garamond"/>
                <w:sz w:val="22"/>
                <w:szCs w:val="22"/>
                <w:lang w:eastAsia="en-US"/>
              </w:rPr>
              <w:t>alionów</w:t>
            </w:r>
          </w:p>
          <w:p w:rsidR="001F0CF2" w:rsidRDefault="001F0CF2" w:rsidP="001F0CF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F0CF2">
              <w:rPr>
                <w:rFonts w:ascii="Garamond" w:hAnsi="Garamond"/>
                <w:sz w:val="22"/>
                <w:szCs w:val="22"/>
                <w:lang w:eastAsia="en-US"/>
              </w:rPr>
              <w:t>35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C71D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rekreacyjno- 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F0CF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F0CF2">
              <w:rPr>
                <w:rFonts w:ascii="Garamond" w:hAnsi="Garamond"/>
                <w:sz w:val="22"/>
                <w:szCs w:val="22"/>
                <w:lang w:eastAsia="en-US"/>
              </w:rPr>
              <w:t>21,53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1F0CF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28/13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Wyspiańskiego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F0CF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F0CF2">
              <w:rPr>
                <w:rFonts w:ascii="Garamond" w:hAnsi="Garamond"/>
                <w:sz w:val="22"/>
                <w:szCs w:val="22"/>
                <w:lang w:eastAsia="en-US"/>
              </w:rPr>
              <w:t>57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F0CF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1F0CF2">
              <w:rPr>
                <w:rFonts w:ascii="Garamond" w:hAnsi="Garamond"/>
                <w:sz w:val="22"/>
                <w:szCs w:val="22"/>
                <w:lang w:eastAsia="en-US"/>
              </w:rPr>
              <w:t>33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1F0CF2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1F0CF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209/2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F0CF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F0CF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F0CF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F0CF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F0CF2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F0CF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F0CF2">
              <w:rPr>
                <w:rFonts w:ascii="Garamond" w:hAnsi="Garamond"/>
                <w:sz w:val="22"/>
                <w:szCs w:val="22"/>
                <w:lang w:eastAsia="en-US"/>
              </w:rPr>
              <w:t>152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F0CF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F0CF2">
              <w:rPr>
                <w:rFonts w:ascii="Garamond" w:hAnsi="Garamond"/>
                <w:sz w:val="22"/>
                <w:szCs w:val="22"/>
                <w:lang w:eastAsia="en-US"/>
              </w:rPr>
              <w:t>38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1F0CF2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1F0CF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232/95</w:t>
            </w:r>
            <w:r w:rsidR="004C13F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F0CF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F0CF2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F0CF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F0CF2">
              <w:rPr>
                <w:rFonts w:ascii="Garamond" w:hAnsi="Garamond"/>
                <w:sz w:val="22"/>
                <w:szCs w:val="22"/>
                <w:lang w:eastAsia="en-US"/>
              </w:rPr>
              <w:t xml:space="preserve">Generała </w:t>
            </w:r>
          </w:p>
          <w:p w:rsidR="001F0CF2" w:rsidRDefault="001F0CF2" w:rsidP="001F0CF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F0CF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F0CF2">
              <w:rPr>
                <w:rFonts w:ascii="Garamond" w:hAnsi="Garamond"/>
                <w:sz w:val="22"/>
                <w:szCs w:val="22"/>
                <w:lang w:eastAsia="en-US"/>
              </w:rPr>
              <w:t>17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1F0CF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F0CF2">
              <w:rPr>
                <w:rFonts w:ascii="Garamond" w:hAnsi="Garamond"/>
                <w:sz w:val="22"/>
                <w:szCs w:val="22"/>
                <w:lang w:eastAsia="en-US"/>
              </w:rPr>
              <w:t xml:space="preserve"> 42,5</w:t>
            </w:r>
            <w:r w:rsidR="00027C4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27C49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492EDF">
              <w:rPr>
                <w:rFonts w:ascii="Garamond" w:hAnsi="Garamond"/>
                <w:sz w:val="18"/>
                <w:szCs w:val="18"/>
                <w:lang w:eastAsia="en-US"/>
              </w:rPr>
              <w:t>290/19</w:t>
            </w:r>
          </w:p>
          <w:p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92ED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492EDF">
              <w:rPr>
                <w:rFonts w:ascii="Garamond" w:hAnsi="Garamond"/>
                <w:sz w:val="22"/>
                <w:szCs w:val="22"/>
                <w:lang w:eastAsia="en-US"/>
              </w:rPr>
              <w:t>64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92ED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92EDF">
              <w:rPr>
                <w:rFonts w:ascii="Garamond" w:hAnsi="Garamond"/>
                <w:sz w:val="22"/>
                <w:szCs w:val="22"/>
                <w:lang w:eastAsia="en-US"/>
              </w:rPr>
              <w:t>41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492ED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492EDF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378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92ED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92EDF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92ED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92EDF">
              <w:rPr>
                <w:rFonts w:ascii="Garamond" w:hAnsi="Garamond"/>
                <w:sz w:val="22"/>
                <w:szCs w:val="22"/>
                <w:lang w:eastAsia="en-US"/>
              </w:rPr>
              <w:t>475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92EDF">
              <w:rPr>
                <w:rFonts w:ascii="Garamond" w:hAnsi="Garamond"/>
                <w:sz w:val="22"/>
                <w:szCs w:val="22"/>
                <w:lang w:eastAsia="en-US"/>
              </w:rPr>
              <w:t>118,75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492EDF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332/104 i 341/2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92ED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92EDF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92ED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492EDF">
              <w:rPr>
                <w:rFonts w:ascii="Garamond" w:hAnsi="Garamond"/>
                <w:sz w:val="22"/>
                <w:szCs w:val="22"/>
                <w:lang w:eastAsia="en-US"/>
              </w:rPr>
              <w:t>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92ED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92EDF">
              <w:rPr>
                <w:rFonts w:ascii="Garamond" w:hAnsi="Garamond"/>
                <w:sz w:val="22"/>
                <w:szCs w:val="22"/>
                <w:lang w:eastAsia="en-US"/>
              </w:rPr>
              <w:t>192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316FF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16FF4">
              <w:rPr>
                <w:rFonts w:ascii="Garamond" w:hAnsi="Garamond"/>
                <w:sz w:val="22"/>
                <w:szCs w:val="22"/>
                <w:lang w:eastAsia="en-US"/>
              </w:rPr>
              <w:t>11</w:t>
            </w:r>
            <w:r w:rsidR="00492EDF">
              <w:rPr>
                <w:rFonts w:ascii="Garamond" w:hAnsi="Garamond"/>
                <w:sz w:val="22"/>
                <w:szCs w:val="22"/>
                <w:lang w:eastAsia="en-US"/>
              </w:rPr>
              <w:t>8,08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</w:t>
            </w:r>
          </w:p>
        </w:tc>
      </w:tr>
      <w:tr w:rsidR="006D423C" w:rsidTr="006D423C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492ED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229/32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92ED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92EDF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D326C6" w:rsidP="00492ED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92EDF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92ED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92EDF">
              <w:rPr>
                <w:rFonts w:ascii="Garamond" w:hAnsi="Garamond"/>
                <w:sz w:val="22"/>
                <w:szCs w:val="22"/>
                <w:lang w:eastAsia="en-US"/>
              </w:rPr>
              <w:t>262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92ED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92EDF">
              <w:rPr>
                <w:rFonts w:ascii="Garamond" w:hAnsi="Garamond"/>
                <w:sz w:val="22"/>
                <w:szCs w:val="22"/>
                <w:lang w:eastAsia="en-US"/>
              </w:rPr>
              <w:t xml:space="preserve"> 65,50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6D423C" w:rsidTr="006D423C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492ED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136/86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D3210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92ED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92EDF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92ED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92EDF">
              <w:rPr>
                <w:rFonts w:ascii="Garamond" w:hAnsi="Garamond"/>
                <w:sz w:val="22"/>
                <w:szCs w:val="22"/>
                <w:lang w:eastAsia="en-US"/>
              </w:rPr>
              <w:t>120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D3210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492EDF">
              <w:rPr>
                <w:rFonts w:ascii="Garamond" w:hAnsi="Garamond"/>
                <w:sz w:val="22"/>
                <w:szCs w:val="22"/>
                <w:lang w:eastAsia="en-US"/>
              </w:rPr>
              <w:t>73,80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D3210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492EDF">
        <w:rPr>
          <w:rFonts w:ascii="Garamond" w:hAnsi="Garamond"/>
        </w:rPr>
        <w:t>03</w:t>
      </w:r>
      <w:r>
        <w:rPr>
          <w:rFonts w:ascii="Garamond" w:hAnsi="Garamond"/>
        </w:rPr>
        <w:t>.0</w:t>
      </w:r>
      <w:r w:rsidR="00492EDF">
        <w:rPr>
          <w:rFonts w:ascii="Garamond" w:hAnsi="Garamond"/>
        </w:rPr>
        <w:t>2</w:t>
      </w:r>
      <w:r>
        <w:rPr>
          <w:rFonts w:ascii="Garamond" w:hAnsi="Garamond"/>
        </w:rPr>
        <w:t xml:space="preserve">.2023 r. do dnia </w:t>
      </w:r>
      <w:r w:rsidR="00492EDF">
        <w:rPr>
          <w:rFonts w:ascii="Garamond" w:hAnsi="Garamond"/>
        </w:rPr>
        <w:t>24</w:t>
      </w:r>
      <w:r>
        <w:rPr>
          <w:rFonts w:ascii="Garamond" w:hAnsi="Garamond"/>
        </w:rPr>
        <w:t>.0</w:t>
      </w:r>
      <w:r w:rsidR="00D326C6">
        <w:rPr>
          <w:rFonts w:ascii="Garamond" w:hAnsi="Garamond"/>
        </w:rPr>
        <w:t>2</w:t>
      </w:r>
      <w:r>
        <w:rPr>
          <w:rFonts w:ascii="Garamond" w:hAnsi="Garamond"/>
        </w:rPr>
        <w:t xml:space="preserve">.2023 r. na tablicy ogłoszeń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 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5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p w:rsidR="006D423C" w:rsidRDefault="006D423C" w:rsidP="006D423C">
      <w:pPr>
        <w:rPr>
          <w:rFonts w:ascii="Garamond" w:hAnsi="Garamond"/>
        </w:rPr>
      </w:pPr>
    </w:p>
    <w:p w:rsidR="00E26E5E" w:rsidRDefault="00FF7D14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AE"/>
    <w:rsid w:val="00027C49"/>
    <w:rsid w:val="00051552"/>
    <w:rsid w:val="000C71D2"/>
    <w:rsid w:val="001F0CF2"/>
    <w:rsid w:val="002C6042"/>
    <w:rsid w:val="002D7894"/>
    <w:rsid w:val="00316FF4"/>
    <w:rsid w:val="00492EDF"/>
    <w:rsid w:val="004C13FE"/>
    <w:rsid w:val="004D3210"/>
    <w:rsid w:val="006D423C"/>
    <w:rsid w:val="00780EE5"/>
    <w:rsid w:val="008F1EDB"/>
    <w:rsid w:val="009F47AE"/>
    <w:rsid w:val="00B2485D"/>
    <w:rsid w:val="00D326C6"/>
    <w:rsid w:val="00FA2398"/>
    <w:rsid w:val="00FC55AC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9</cp:revision>
  <cp:lastPrinted>2023-02-03T12:08:00Z</cp:lastPrinted>
  <dcterms:created xsi:type="dcterms:W3CDTF">2023-01-13T11:02:00Z</dcterms:created>
  <dcterms:modified xsi:type="dcterms:W3CDTF">2023-02-03T12:22:00Z</dcterms:modified>
</cp:coreProperties>
</file>