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614B" w14:textId="46352298" w:rsidR="00BF47DE" w:rsidRDefault="00BF47DE" w:rsidP="00BF47D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WYKAZ nr  3/2024</w:t>
      </w:r>
    </w:p>
    <w:p w14:paraId="21C357C2" w14:textId="0AB7D628" w:rsidR="00BF47DE" w:rsidRDefault="00BF47DE" w:rsidP="00BF47DE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 xml:space="preserve">Gubin, dn. </w:t>
      </w:r>
      <w:r w:rsidR="007B4C7B">
        <w:rPr>
          <w:rFonts w:ascii="Garamond" w:eastAsia="Times New Roman" w:hAnsi="Garamond"/>
          <w:bCs/>
          <w:iCs/>
          <w:szCs w:val="24"/>
          <w:lang w:eastAsia="pl-PL"/>
        </w:rPr>
        <w:t>09</w:t>
      </w:r>
      <w:r>
        <w:rPr>
          <w:rFonts w:ascii="Garamond" w:eastAsia="Times New Roman" w:hAnsi="Garamond"/>
          <w:bCs/>
          <w:iCs/>
          <w:szCs w:val="24"/>
          <w:lang w:eastAsia="pl-PL"/>
        </w:rPr>
        <w:t>.01.2024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5E0A7B53" w14:textId="77777777" w:rsidR="00BF47DE" w:rsidRDefault="00BF47DE" w:rsidP="00BF47DE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32A14CA" w14:textId="77777777" w:rsidR="00BF47DE" w:rsidRDefault="00BF47DE" w:rsidP="00BF47DE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106C69F8" w14:textId="77777777" w:rsidR="00BF47DE" w:rsidRDefault="00BF47DE" w:rsidP="00BF47DE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BF47DE" w14:paraId="33485173" w14:textId="77777777" w:rsidTr="00BF47DE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07BE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C3CA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5F6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4E8F671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Oznaczenie nieruchomości wg ewidencji</w:t>
            </w:r>
          </w:p>
          <w:p w14:paraId="0843326F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7696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34BC1D0D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 m².</w:t>
            </w:r>
          </w:p>
          <w:p w14:paraId="2FB35D48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Wartość udziału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w gruncie</w:t>
            </w:r>
          </w:p>
          <w:p w14:paraId="0F0E59AB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A5AD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Opis </w:t>
            </w:r>
          </w:p>
          <w:p w14:paraId="78EAAC4B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C044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123CD6D5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72F5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0915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lokalu netto </w:t>
            </w:r>
          </w:p>
          <w:p w14:paraId="410E2992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(zł) </w:t>
            </w:r>
          </w:p>
          <w:p w14:paraId="575D8FB2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7F59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i przeznaczenie  </w:t>
            </w:r>
          </w:p>
        </w:tc>
      </w:tr>
      <w:tr w:rsidR="00BF47DE" w14:paraId="3358E7E3" w14:textId="77777777" w:rsidTr="00BF47DE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73A1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D2F1" w14:textId="41DD7B4E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ZG2K/00004257/3</w:t>
            </w:r>
          </w:p>
          <w:p w14:paraId="28FA06F3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FE1" w14:textId="77777777" w:rsidR="00BF47DE" w:rsidRDefault="00BF47DE">
            <w:pPr>
              <w:spacing w:after="0" w:line="276" w:lineRule="auto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3AA212D" w14:textId="694F8B36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Dz. nr  234</w:t>
            </w:r>
          </w:p>
          <w:p w14:paraId="30C7808C" w14:textId="2CE07B2D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obręb 2</w:t>
            </w:r>
          </w:p>
          <w:p w14:paraId="709B37BC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DB62AB0" w14:textId="1CCFDD68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ul. </w:t>
            </w:r>
            <w:r w:rsidR="00AA42B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Gen. Sikorskiego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63</w:t>
            </w:r>
          </w:p>
          <w:p w14:paraId="209055B7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14A9" w14:textId="1B9A3CB0" w:rsidR="00BF47DE" w:rsidRDefault="00BF47D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 xml:space="preserve">- </w:t>
            </w:r>
            <w:r w:rsidR="006B184A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485</w:t>
            </w:r>
          </w:p>
          <w:p w14:paraId="7B6686A9" w14:textId="77777777" w:rsidR="00BF47DE" w:rsidRDefault="00BF47D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748F77C" w14:textId="1189C88D" w:rsidR="00BF47DE" w:rsidRDefault="00BF47D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- współwłasność w udziale </w:t>
            </w:r>
            <w:r w:rsidRPr="006B184A"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  <w:t>210</w:t>
            </w:r>
            <w:r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  <w:t>/1000</w:t>
            </w:r>
          </w:p>
          <w:p w14:paraId="354B0DB7" w14:textId="77777777" w:rsidR="00BF47DE" w:rsidRDefault="00BF47D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1B59EBC4" w14:textId="72159833" w:rsidR="00BF47DE" w:rsidRDefault="00BF47D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6"/>
                <w:szCs w:val="16"/>
                <w14:ligatures w14:val="standardContextual"/>
              </w:rPr>
              <w:t>wartość udziału</w:t>
            </w: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Pr="00BF47DE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8.</w:t>
            </w: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  <w:t>00,00 zł</w:t>
            </w:r>
          </w:p>
          <w:p w14:paraId="63B68037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98CB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Lokal</w:t>
            </w:r>
          </w:p>
          <w:p w14:paraId="1A2F8348" w14:textId="4122EAD9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mieszkalny nr 1A</w:t>
            </w:r>
          </w:p>
          <w:p w14:paraId="2BCC2B69" w14:textId="635750D3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o pow. 25,10 m²,</w:t>
            </w:r>
          </w:p>
          <w:p w14:paraId="52AA3535" w14:textId="0377C2FF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2 piwnice 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 xml:space="preserve">o łącznej pow. 21,20 m²,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18D4" w14:textId="60A3F2E1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349.2023</w:t>
            </w:r>
          </w:p>
          <w:p w14:paraId="256D7068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727E1521" w14:textId="15C33A5C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15.11.2023 r</w:t>
            </w:r>
            <w:r>
              <w:rPr>
                <w:rFonts w:ascii="Garamond" w:eastAsia="Times New Roman" w:hAnsi="Garamond"/>
                <w:kern w:val="2"/>
                <w:sz w:val="20"/>
                <w14:ligatures w14:val="standardContextual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7A89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DB2C" w14:textId="1FFF446B" w:rsidR="00BF47DE" w:rsidRDefault="00BF47DE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35.000,00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F50F" w14:textId="77777777" w:rsidR="00BF47DE" w:rsidRDefault="00BF47DE">
            <w:pPr>
              <w:spacing w:after="0" w:line="276" w:lineRule="auto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FFC24A1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Tryb przetargowy</w:t>
            </w:r>
          </w:p>
          <w:p w14:paraId="471608B5" w14:textId="77777777" w:rsidR="00BF47DE" w:rsidRDefault="00BF47DE">
            <w:pPr>
              <w:spacing w:after="0" w:line="276" w:lineRule="auto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</w:p>
        </w:tc>
      </w:tr>
    </w:tbl>
    <w:p w14:paraId="74C4CB06" w14:textId="77777777" w:rsidR="00BF47DE" w:rsidRDefault="00BF47DE" w:rsidP="00BF47DE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3CADA409" w14:textId="5AD7BD30" w:rsidR="00BF47DE" w:rsidRDefault="00BF47DE" w:rsidP="00BF47DE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AA42BE">
        <w:rPr>
          <w:rFonts w:ascii="Garamond" w:eastAsia="Times New Roman" w:hAnsi="Garamond"/>
          <w:sz w:val="20"/>
          <w:szCs w:val="20"/>
          <w:u w:val="single"/>
          <w:lang w:eastAsia="pl-PL"/>
        </w:rPr>
        <w:t>10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.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0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r. do dnia 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3</w:t>
      </w:r>
      <w:r w:rsidR="00AA42BE">
        <w:rPr>
          <w:rFonts w:ascii="Garamond" w:eastAsia="Times New Roman" w:hAnsi="Garamond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„Wiadomościach Gubińskich”.</w:t>
      </w:r>
    </w:p>
    <w:p w14:paraId="6C7AB4AC" w14:textId="07CB5B05" w:rsidR="00BF47DE" w:rsidRDefault="00BF47DE" w:rsidP="00BF47DE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br/>
        <w:t xml:space="preserve">1997 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2023 r., poz. 344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) upływa z dniem 2</w:t>
      </w:r>
      <w:r w:rsidR="00AA42BE">
        <w:rPr>
          <w:rFonts w:ascii="Garamond" w:eastAsia="Times New Roman" w:hAnsi="Garamond"/>
          <w:b/>
          <w:sz w:val="20"/>
          <w:szCs w:val="20"/>
          <w:lang w:eastAsia="pl-PL"/>
        </w:rPr>
        <w:t>1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.0</w:t>
      </w:r>
      <w:r w:rsidR="00BD1434">
        <w:rPr>
          <w:rFonts w:ascii="Garamond" w:eastAsia="Times New Roman" w:hAnsi="Garamond"/>
          <w:b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.202</w:t>
      </w:r>
      <w:r w:rsidR="00BD1434">
        <w:rPr>
          <w:rFonts w:ascii="Garamond" w:eastAsia="Times New Roman" w:hAnsi="Garamond"/>
          <w:b/>
          <w:sz w:val="20"/>
          <w:szCs w:val="20"/>
          <w:lang w:eastAsia="pl-PL"/>
        </w:rPr>
        <w:t>4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3A722EA9" w14:textId="77777777" w:rsidR="00BF47DE" w:rsidRDefault="00BF47DE" w:rsidP="00BF47DE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144B2F65" w14:textId="77777777" w:rsidR="007B4C7B" w:rsidRDefault="007B4C7B" w:rsidP="00BF47DE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A388B11" w14:textId="77777777" w:rsidR="007B4C7B" w:rsidRDefault="007B4C7B" w:rsidP="00BF47DE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1242F44" w14:textId="77777777" w:rsidR="007B4C7B" w:rsidRDefault="007B4C7B" w:rsidP="00BF47DE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974CCC1" w14:textId="77777777" w:rsidR="00BF47DE" w:rsidRDefault="00BF47DE" w:rsidP="00BF47DE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769C90" w14:textId="12DD0B81" w:rsidR="00157A71" w:rsidRPr="002C5B4A" w:rsidRDefault="00157A71" w:rsidP="002C5B4A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157A71" w:rsidRPr="002C5B4A" w:rsidSect="007B4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AA"/>
    <w:rsid w:val="00157A71"/>
    <w:rsid w:val="002C5B4A"/>
    <w:rsid w:val="006002AA"/>
    <w:rsid w:val="006B184A"/>
    <w:rsid w:val="007B442F"/>
    <w:rsid w:val="007B4C7B"/>
    <w:rsid w:val="007E2463"/>
    <w:rsid w:val="00A14401"/>
    <w:rsid w:val="00AA42BE"/>
    <w:rsid w:val="00BD1434"/>
    <w:rsid w:val="00BF47DE"/>
    <w:rsid w:val="00D96171"/>
    <w:rsid w:val="00F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FB9F"/>
  <w15:chartTrackingRefBased/>
  <w15:docId w15:val="{D53BC5EB-C8D4-4EA2-B476-0133784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7D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4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8</cp:revision>
  <cp:lastPrinted>2024-01-10T11:34:00Z</cp:lastPrinted>
  <dcterms:created xsi:type="dcterms:W3CDTF">2024-01-09T07:54:00Z</dcterms:created>
  <dcterms:modified xsi:type="dcterms:W3CDTF">2024-01-10T11:34:00Z</dcterms:modified>
</cp:coreProperties>
</file>