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5580"/>
      </w:tblGrid>
      <w:tr w:rsidR="002557B5" w:rsidTr="00702FC3">
        <w:trPr>
          <w:trHeight w:val="1977"/>
        </w:trPr>
        <w:tc>
          <w:tcPr>
            <w:tcW w:w="3490" w:type="dxa"/>
          </w:tcPr>
          <w:p w:rsidR="002557B5" w:rsidRDefault="002557B5" w:rsidP="00702FC3">
            <w:r>
              <w:rPr>
                <w:noProof/>
              </w:rPr>
              <w:drawing>
                <wp:inline distT="0" distB="0" distL="0" distR="0">
                  <wp:extent cx="1066800" cy="1257300"/>
                  <wp:effectExtent l="19050" t="0" r="0" b="0"/>
                  <wp:docPr id="1" name="Obraz 1" descr="C:\SKANER\GUBH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KANER\GUBH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2557B5" w:rsidRDefault="002557B5" w:rsidP="00702FC3">
            <w:pPr>
              <w:pStyle w:val="Nagwek2"/>
              <w:spacing w:line="0" w:lineRule="atLeast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ZARZĄDZENIE nr</w:t>
            </w:r>
            <w:r w:rsidR="008315A6">
              <w:rPr>
                <w:rFonts w:ascii="Arial" w:hAnsi="Arial" w:cs="Arial"/>
                <w:b/>
                <w:bCs/>
                <w:sz w:val="32"/>
              </w:rPr>
              <w:t xml:space="preserve"> 35/2009</w:t>
            </w:r>
            <w:r>
              <w:rPr>
                <w:rFonts w:ascii="Arial" w:hAnsi="Arial" w:cs="Arial"/>
                <w:b/>
                <w:bCs/>
                <w:sz w:val="32"/>
              </w:rPr>
              <w:br/>
            </w:r>
          </w:p>
          <w:p w:rsidR="002557B5" w:rsidRDefault="002557B5" w:rsidP="00702FC3">
            <w:pPr>
              <w:pStyle w:val="Nagwek2"/>
              <w:spacing w:line="0" w:lineRule="atLeast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BURMISTRZA MIASTA GUBINA</w:t>
            </w:r>
            <w:r>
              <w:rPr>
                <w:rFonts w:ascii="Arial" w:hAnsi="Arial" w:cs="Arial"/>
                <w:b/>
                <w:bCs/>
                <w:sz w:val="32"/>
              </w:rPr>
              <w:br/>
            </w:r>
          </w:p>
          <w:p w:rsidR="002557B5" w:rsidRDefault="002557B5" w:rsidP="00702FC3">
            <w:pPr>
              <w:pStyle w:val="Nagwek2"/>
              <w:spacing w:line="0" w:lineRule="atLeast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z dnia:</w:t>
            </w:r>
            <w:r w:rsidR="008315A6">
              <w:rPr>
                <w:rFonts w:ascii="Arial" w:hAnsi="Arial" w:cs="Arial"/>
                <w:b/>
                <w:bCs/>
                <w:sz w:val="32"/>
              </w:rPr>
              <w:t xml:space="preserve"> 30 stycznia 2009 r.</w:t>
            </w:r>
          </w:p>
          <w:p w:rsidR="002557B5" w:rsidRPr="00820547" w:rsidRDefault="002557B5" w:rsidP="00702FC3"/>
          <w:p w:rsidR="002557B5" w:rsidRDefault="002557B5" w:rsidP="00702FC3">
            <w:pPr>
              <w:pStyle w:val="Nagwek3"/>
              <w:rPr>
                <w:rFonts w:ascii="Tahoma" w:hAnsi="Tahoma" w:cs="Tahoma"/>
                <w:b/>
                <w:bCs/>
                <w:sz w:val="28"/>
              </w:rPr>
            </w:pPr>
          </w:p>
        </w:tc>
      </w:tr>
    </w:tbl>
    <w:p w:rsidR="002557B5" w:rsidRPr="00185A73" w:rsidRDefault="002557B5" w:rsidP="002C621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A73">
        <w:rPr>
          <w:rFonts w:ascii="Times New Roman" w:hAnsi="Times New Roman" w:cs="Times New Roman"/>
          <w:bCs/>
          <w:sz w:val="24"/>
          <w:szCs w:val="24"/>
        </w:rPr>
        <w:t>w sprawie:</w:t>
      </w:r>
      <w:r w:rsidRPr="00185A73">
        <w:rPr>
          <w:rFonts w:ascii="Times New Roman" w:hAnsi="Times New Roman" w:cs="Times New Roman"/>
          <w:b/>
          <w:sz w:val="24"/>
          <w:szCs w:val="24"/>
        </w:rPr>
        <w:t xml:space="preserve"> wyrażenia </w:t>
      </w:r>
      <w:r w:rsidR="002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A73">
        <w:rPr>
          <w:rFonts w:ascii="Times New Roman" w:hAnsi="Times New Roman" w:cs="Times New Roman"/>
          <w:b/>
          <w:sz w:val="24"/>
          <w:szCs w:val="24"/>
        </w:rPr>
        <w:t xml:space="preserve">zgody na </w:t>
      </w:r>
      <w:r w:rsidR="002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A73">
        <w:rPr>
          <w:rFonts w:ascii="Times New Roman" w:hAnsi="Times New Roman" w:cs="Times New Roman"/>
          <w:b/>
          <w:sz w:val="24"/>
          <w:szCs w:val="24"/>
        </w:rPr>
        <w:t xml:space="preserve">rozłożenie </w:t>
      </w:r>
      <w:r w:rsidR="002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A73">
        <w:rPr>
          <w:rFonts w:ascii="Times New Roman" w:hAnsi="Times New Roman" w:cs="Times New Roman"/>
          <w:b/>
          <w:sz w:val="24"/>
          <w:szCs w:val="24"/>
        </w:rPr>
        <w:t xml:space="preserve">na raty </w:t>
      </w:r>
      <w:r w:rsidR="002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A73">
        <w:rPr>
          <w:rFonts w:ascii="Times New Roman" w:hAnsi="Times New Roman" w:cs="Times New Roman"/>
          <w:b/>
          <w:sz w:val="24"/>
          <w:szCs w:val="24"/>
        </w:rPr>
        <w:t xml:space="preserve">ceny </w:t>
      </w:r>
      <w:r w:rsidR="002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A73">
        <w:rPr>
          <w:rFonts w:ascii="Times New Roman" w:hAnsi="Times New Roman" w:cs="Times New Roman"/>
          <w:b/>
          <w:sz w:val="24"/>
          <w:szCs w:val="24"/>
        </w:rPr>
        <w:t xml:space="preserve">nieruchomości </w:t>
      </w:r>
      <w:r w:rsidR="002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A73">
        <w:rPr>
          <w:rFonts w:ascii="Times New Roman" w:hAnsi="Times New Roman" w:cs="Times New Roman"/>
          <w:b/>
          <w:sz w:val="24"/>
          <w:szCs w:val="24"/>
        </w:rPr>
        <w:t xml:space="preserve">gruntowej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557B5" w:rsidRPr="00185A73" w:rsidRDefault="002557B5" w:rsidP="002C621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A7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85A73">
        <w:rPr>
          <w:rFonts w:ascii="Times New Roman" w:hAnsi="Times New Roman" w:cs="Times New Roman"/>
          <w:b/>
          <w:sz w:val="24"/>
          <w:szCs w:val="24"/>
        </w:rPr>
        <w:t xml:space="preserve">sprzedawanej </w:t>
      </w:r>
      <w:r w:rsidR="002A24A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85A7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2A24A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85A73">
        <w:rPr>
          <w:rFonts w:ascii="Times New Roman" w:hAnsi="Times New Roman" w:cs="Times New Roman"/>
          <w:b/>
          <w:sz w:val="24"/>
          <w:szCs w:val="24"/>
        </w:rPr>
        <w:t xml:space="preserve">drodze </w:t>
      </w:r>
      <w:r w:rsidR="002A24A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185A73">
        <w:rPr>
          <w:rFonts w:ascii="Times New Roman" w:hAnsi="Times New Roman" w:cs="Times New Roman"/>
          <w:b/>
          <w:sz w:val="24"/>
          <w:szCs w:val="24"/>
        </w:rPr>
        <w:t>bezprzetargowej</w:t>
      </w:r>
      <w:proofErr w:type="spellEnd"/>
      <w:r w:rsidRPr="00185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4A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85A73">
        <w:rPr>
          <w:rFonts w:ascii="Times New Roman" w:hAnsi="Times New Roman" w:cs="Times New Roman"/>
          <w:b/>
          <w:sz w:val="24"/>
          <w:szCs w:val="24"/>
        </w:rPr>
        <w:t xml:space="preserve">położonej </w:t>
      </w:r>
      <w:r w:rsidR="002A24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5A7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2C6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A73">
        <w:rPr>
          <w:rFonts w:ascii="Times New Roman" w:hAnsi="Times New Roman" w:cs="Times New Roman"/>
          <w:b/>
          <w:sz w:val="24"/>
          <w:szCs w:val="24"/>
        </w:rPr>
        <w:t xml:space="preserve">Gubinie </w:t>
      </w:r>
    </w:p>
    <w:p w:rsidR="002557B5" w:rsidRDefault="002557B5" w:rsidP="002C621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185A73">
        <w:rPr>
          <w:rFonts w:ascii="Times New Roman" w:hAnsi="Times New Roman" w:cs="Times New Roman"/>
          <w:b/>
          <w:sz w:val="24"/>
          <w:szCs w:val="24"/>
        </w:rPr>
        <w:t xml:space="preserve">przy  ul. </w:t>
      </w:r>
      <w:r w:rsidR="002A24A6">
        <w:rPr>
          <w:rFonts w:ascii="Times New Roman" w:hAnsi="Times New Roman" w:cs="Times New Roman"/>
          <w:b/>
          <w:bCs/>
          <w:sz w:val="24"/>
          <w:szCs w:val="24"/>
        </w:rPr>
        <w:t>Orlej</w:t>
      </w:r>
      <w:r w:rsidRPr="00185A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557B5" w:rsidRPr="00185A73" w:rsidRDefault="002557B5" w:rsidP="002C621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57B5" w:rsidRPr="00185A73" w:rsidRDefault="002557B5" w:rsidP="002557B5">
      <w:pPr>
        <w:pStyle w:val="Tekstpodstawowy3"/>
        <w:rPr>
          <w:szCs w:val="24"/>
        </w:rPr>
      </w:pPr>
      <w:r w:rsidRPr="00185A73">
        <w:rPr>
          <w:szCs w:val="24"/>
        </w:rPr>
        <w:t xml:space="preserve">             </w:t>
      </w:r>
      <w:r>
        <w:rPr>
          <w:szCs w:val="24"/>
        </w:rPr>
        <w:t xml:space="preserve">      </w:t>
      </w:r>
      <w:r w:rsidRPr="00185A73">
        <w:rPr>
          <w:szCs w:val="24"/>
        </w:rPr>
        <w:t>Na podstawie art.30 ust.2 pkt.3 ustawy z dnia 8 marca 1990 roku o samorządzie gminnym (</w:t>
      </w:r>
      <w:proofErr w:type="spellStart"/>
      <w:r w:rsidRPr="00185A73">
        <w:rPr>
          <w:szCs w:val="24"/>
        </w:rPr>
        <w:t>Dz.U</w:t>
      </w:r>
      <w:proofErr w:type="spellEnd"/>
      <w:r w:rsidRPr="00185A73">
        <w:rPr>
          <w:szCs w:val="24"/>
        </w:rPr>
        <w:t xml:space="preserve">. z  2001r. , Nr 142, poz. 1591 z </w:t>
      </w:r>
      <w:proofErr w:type="spellStart"/>
      <w:r w:rsidRPr="00185A73">
        <w:rPr>
          <w:szCs w:val="24"/>
        </w:rPr>
        <w:t>późn</w:t>
      </w:r>
      <w:proofErr w:type="spellEnd"/>
      <w:r w:rsidRPr="00185A73">
        <w:rPr>
          <w:szCs w:val="24"/>
        </w:rPr>
        <w:t xml:space="preserve">. zm.) oraz art. 11 ust.1  i art. 70 ust.2 i 3 ustawy z dnia 21 sierpnia 1997 roku o gospodarce nieruchomościami ( Dz. U. z  2004 r. Nr 261, poz.2603 z </w:t>
      </w:r>
      <w:proofErr w:type="spellStart"/>
      <w:r w:rsidRPr="00185A73">
        <w:rPr>
          <w:szCs w:val="24"/>
        </w:rPr>
        <w:t>późn</w:t>
      </w:r>
      <w:proofErr w:type="spellEnd"/>
      <w:r w:rsidRPr="00185A73">
        <w:rPr>
          <w:szCs w:val="24"/>
        </w:rPr>
        <w:t>. zm.)</w:t>
      </w:r>
    </w:p>
    <w:p w:rsidR="002557B5" w:rsidRPr="00185A73" w:rsidRDefault="002557B5" w:rsidP="002557B5">
      <w:pPr>
        <w:pStyle w:val="Tekstpodstawowy21"/>
        <w:spacing w:line="240" w:lineRule="auto"/>
        <w:textAlignment w:val="auto"/>
        <w:rPr>
          <w:szCs w:val="24"/>
        </w:rPr>
      </w:pPr>
    </w:p>
    <w:p w:rsidR="002557B5" w:rsidRPr="00185A73" w:rsidRDefault="002557B5" w:rsidP="002557B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A73">
        <w:rPr>
          <w:rFonts w:ascii="Times New Roman" w:hAnsi="Times New Roman" w:cs="Times New Roman"/>
          <w:sz w:val="24"/>
          <w:szCs w:val="24"/>
        </w:rPr>
        <w:t xml:space="preserve">zarządzam, co następuje: </w:t>
      </w:r>
    </w:p>
    <w:p w:rsidR="002557B5" w:rsidRPr="00185A73" w:rsidRDefault="002557B5" w:rsidP="002557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7B5" w:rsidRPr="00185A73" w:rsidRDefault="002557B5" w:rsidP="00255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185A73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5A73">
        <w:rPr>
          <w:rFonts w:ascii="Times New Roman" w:hAnsi="Times New Roman" w:cs="Times New Roman"/>
          <w:sz w:val="24"/>
          <w:szCs w:val="24"/>
        </w:rPr>
        <w:t xml:space="preserve">Wyrażam zgodę na rozłożenie na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85A73">
        <w:rPr>
          <w:rFonts w:ascii="Times New Roman" w:hAnsi="Times New Roman" w:cs="Times New Roman"/>
          <w:sz w:val="24"/>
          <w:szCs w:val="24"/>
        </w:rPr>
        <w:t xml:space="preserve"> rat rocznych  ceny  nieruchomości gruntowej wynoszącej  </w:t>
      </w:r>
      <w:r w:rsidR="002C621A">
        <w:rPr>
          <w:rFonts w:ascii="Times New Roman" w:hAnsi="Times New Roman" w:cs="Times New Roman"/>
          <w:sz w:val="24"/>
          <w:szCs w:val="24"/>
        </w:rPr>
        <w:t>8 2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85A73">
        <w:rPr>
          <w:rFonts w:ascii="Times New Roman" w:hAnsi="Times New Roman" w:cs="Times New Roman"/>
          <w:sz w:val="24"/>
          <w:szCs w:val="24"/>
        </w:rPr>
        <w:t>0,00 zł /netto/ + 22% V</w:t>
      </w:r>
      <w:r w:rsidR="002C621A">
        <w:rPr>
          <w:rFonts w:ascii="Times New Roman" w:hAnsi="Times New Roman" w:cs="Times New Roman"/>
          <w:sz w:val="24"/>
          <w:szCs w:val="24"/>
        </w:rPr>
        <w:t>AT</w:t>
      </w:r>
      <w:r w:rsidRPr="00185A73">
        <w:rPr>
          <w:rFonts w:ascii="Times New Roman" w:hAnsi="Times New Roman" w:cs="Times New Roman"/>
          <w:sz w:val="24"/>
          <w:szCs w:val="24"/>
        </w:rPr>
        <w:t xml:space="preserve">, co stanowi kwotę brutto </w:t>
      </w:r>
      <w:r w:rsidR="002C621A">
        <w:rPr>
          <w:rFonts w:ascii="Times New Roman" w:hAnsi="Times New Roman" w:cs="Times New Roman"/>
          <w:sz w:val="24"/>
          <w:szCs w:val="24"/>
        </w:rPr>
        <w:t>10 004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185A73">
        <w:rPr>
          <w:rFonts w:ascii="Times New Roman" w:hAnsi="Times New Roman" w:cs="Times New Roman"/>
          <w:sz w:val="24"/>
          <w:szCs w:val="24"/>
        </w:rPr>
        <w:t xml:space="preserve">0 zł /słownie złotych : </w:t>
      </w:r>
      <w:r w:rsidR="002C621A">
        <w:rPr>
          <w:rFonts w:ascii="Times New Roman" w:hAnsi="Times New Roman" w:cs="Times New Roman"/>
          <w:sz w:val="24"/>
          <w:szCs w:val="24"/>
        </w:rPr>
        <w:t>dziesięć tysięcy cztery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185A73">
        <w:rPr>
          <w:rFonts w:ascii="Times New Roman" w:hAnsi="Times New Roman" w:cs="Times New Roman"/>
          <w:sz w:val="24"/>
          <w:szCs w:val="24"/>
        </w:rPr>
        <w:t>0/100/, oznaczonej jako działk</w:t>
      </w:r>
      <w:r w:rsidR="002C621A">
        <w:rPr>
          <w:rFonts w:ascii="Times New Roman" w:hAnsi="Times New Roman" w:cs="Times New Roman"/>
          <w:sz w:val="24"/>
          <w:szCs w:val="24"/>
        </w:rPr>
        <w:t>a</w:t>
      </w:r>
      <w:r w:rsidRPr="00185A73">
        <w:rPr>
          <w:rFonts w:ascii="Times New Roman" w:hAnsi="Times New Roman" w:cs="Times New Roman"/>
          <w:sz w:val="24"/>
          <w:szCs w:val="24"/>
        </w:rPr>
        <w:t xml:space="preserve"> nr </w:t>
      </w:r>
      <w:r w:rsidR="002C621A">
        <w:rPr>
          <w:rFonts w:ascii="Times New Roman" w:hAnsi="Times New Roman" w:cs="Times New Roman"/>
          <w:sz w:val="24"/>
          <w:szCs w:val="24"/>
        </w:rPr>
        <w:t>406/2</w:t>
      </w:r>
      <w:r w:rsidRPr="00185A73">
        <w:rPr>
          <w:rFonts w:ascii="Times New Roman" w:hAnsi="Times New Roman" w:cs="Times New Roman"/>
          <w:sz w:val="24"/>
          <w:szCs w:val="24"/>
        </w:rPr>
        <w:t xml:space="preserve"> o   pow. </w:t>
      </w:r>
      <w:r w:rsidR="002C621A">
        <w:rPr>
          <w:rFonts w:ascii="Times New Roman" w:hAnsi="Times New Roman" w:cs="Times New Roman"/>
          <w:sz w:val="24"/>
          <w:szCs w:val="24"/>
        </w:rPr>
        <w:t>259</w:t>
      </w:r>
      <w:r w:rsidRPr="00185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A7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A73">
        <w:rPr>
          <w:rFonts w:ascii="Times New Roman" w:hAnsi="Times New Roman" w:cs="Times New Roman"/>
          <w:sz w:val="24"/>
          <w:szCs w:val="24"/>
        </w:rPr>
        <w:t xml:space="preserve">położonej przy ul. </w:t>
      </w:r>
      <w:r w:rsidR="002C621A">
        <w:rPr>
          <w:rFonts w:ascii="Times New Roman" w:hAnsi="Times New Roman" w:cs="Times New Roman"/>
          <w:sz w:val="24"/>
          <w:szCs w:val="24"/>
        </w:rPr>
        <w:t>Orlej</w:t>
      </w:r>
      <w:r w:rsidRPr="00185A73">
        <w:rPr>
          <w:rFonts w:ascii="Times New Roman" w:hAnsi="Times New Roman" w:cs="Times New Roman"/>
          <w:sz w:val="24"/>
          <w:szCs w:val="24"/>
        </w:rPr>
        <w:t xml:space="preserve">  w </w:t>
      </w:r>
      <w:proofErr w:type="spellStart"/>
      <w:r w:rsidRPr="00185A73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85A73">
        <w:rPr>
          <w:rFonts w:ascii="Times New Roman" w:hAnsi="Times New Roman" w:cs="Times New Roman"/>
          <w:sz w:val="24"/>
          <w:szCs w:val="24"/>
        </w:rPr>
        <w:t xml:space="preserve">. </w:t>
      </w:r>
      <w:r w:rsidR="002C62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miasta Gubina dla Pan</w:t>
      </w:r>
      <w:r w:rsidR="002C621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A73">
        <w:rPr>
          <w:rFonts w:ascii="Times New Roman" w:hAnsi="Times New Roman" w:cs="Times New Roman"/>
          <w:sz w:val="24"/>
          <w:szCs w:val="24"/>
        </w:rPr>
        <w:t xml:space="preserve"> </w:t>
      </w:r>
      <w:r w:rsidR="002C621A">
        <w:rPr>
          <w:rFonts w:ascii="Times New Roman" w:hAnsi="Times New Roman" w:cs="Times New Roman"/>
          <w:sz w:val="24"/>
          <w:szCs w:val="24"/>
        </w:rPr>
        <w:t>Krystyny Konopko</w:t>
      </w:r>
      <w:r w:rsidRPr="00185A73">
        <w:rPr>
          <w:rFonts w:ascii="Times New Roman" w:hAnsi="Times New Roman" w:cs="Times New Roman"/>
          <w:sz w:val="24"/>
          <w:szCs w:val="24"/>
        </w:rPr>
        <w:t xml:space="preserve">, </w:t>
      </w:r>
      <w:r w:rsidR="002C621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85A73">
        <w:rPr>
          <w:rFonts w:ascii="Times New Roman" w:hAnsi="Times New Roman" w:cs="Times New Roman"/>
          <w:sz w:val="24"/>
          <w:szCs w:val="24"/>
        </w:rPr>
        <w:t xml:space="preserve">zam. w Gubinie przy ul. </w:t>
      </w:r>
      <w:r w:rsidR="002C621A">
        <w:rPr>
          <w:rFonts w:ascii="Times New Roman" w:hAnsi="Times New Roman" w:cs="Times New Roman"/>
          <w:sz w:val="24"/>
          <w:szCs w:val="24"/>
        </w:rPr>
        <w:t>Orlej</w:t>
      </w:r>
      <w:r w:rsidRPr="00185A73">
        <w:rPr>
          <w:rFonts w:ascii="Times New Roman" w:hAnsi="Times New Roman" w:cs="Times New Roman"/>
          <w:sz w:val="24"/>
          <w:szCs w:val="24"/>
        </w:rPr>
        <w:t xml:space="preserve"> </w:t>
      </w:r>
      <w:r w:rsidR="002C621A">
        <w:rPr>
          <w:rFonts w:ascii="Times New Roman" w:hAnsi="Times New Roman" w:cs="Times New Roman"/>
          <w:sz w:val="24"/>
          <w:szCs w:val="24"/>
        </w:rPr>
        <w:t>8</w:t>
      </w:r>
      <w:r w:rsidRPr="00185A73">
        <w:rPr>
          <w:rFonts w:ascii="Times New Roman" w:hAnsi="Times New Roman" w:cs="Times New Roman"/>
          <w:sz w:val="24"/>
          <w:szCs w:val="24"/>
        </w:rPr>
        <w:t>.</w:t>
      </w:r>
    </w:p>
    <w:p w:rsidR="002557B5" w:rsidRPr="00185A73" w:rsidRDefault="002557B5" w:rsidP="002557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7B5" w:rsidRPr="00185A73" w:rsidRDefault="002557B5" w:rsidP="002557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185A7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85A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A73">
        <w:rPr>
          <w:rFonts w:ascii="Times New Roman" w:hAnsi="Times New Roman" w:cs="Times New Roman"/>
          <w:sz w:val="24"/>
          <w:szCs w:val="24"/>
        </w:rPr>
        <w:t xml:space="preserve">Cena nieruchomości, o której mowa w § 1 winna być wniesiona w następujący sposób: </w:t>
      </w:r>
    </w:p>
    <w:p w:rsidR="002557B5" w:rsidRPr="00185A73" w:rsidRDefault="002557B5" w:rsidP="002557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7B5" w:rsidRPr="00185A73" w:rsidRDefault="002557B5" w:rsidP="002557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73">
        <w:rPr>
          <w:rFonts w:ascii="Times New Roman" w:hAnsi="Times New Roman" w:cs="Times New Roman"/>
          <w:sz w:val="24"/>
          <w:szCs w:val="24"/>
        </w:rPr>
        <w:t>1</w:t>
      </w:r>
      <w:r w:rsidRPr="00185A7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185A73">
        <w:rPr>
          <w:rFonts w:ascii="Times New Roman" w:hAnsi="Times New Roman" w:cs="Times New Roman"/>
          <w:sz w:val="24"/>
          <w:szCs w:val="24"/>
        </w:rPr>
        <w:t xml:space="preserve"> pierwsza rata w kwocie </w:t>
      </w:r>
      <w:r w:rsidR="002C621A">
        <w:rPr>
          <w:rFonts w:ascii="Times New Roman" w:hAnsi="Times New Roman" w:cs="Times New Roman"/>
          <w:sz w:val="24"/>
          <w:szCs w:val="24"/>
        </w:rPr>
        <w:t>1.640</w:t>
      </w:r>
      <w:r w:rsidRPr="00185A73">
        <w:rPr>
          <w:rFonts w:ascii="Times New Roman" w:hAnsi="Times New Roman" w:cs="Times New Roman"/>
          <w:sz w:val="24"/>
          <w:szCs w:val="24"/>
        </w:rPr>
        <w:t>,00 zł</w:t>
      </w:r>
      <w:r>
        <w:rPr>
          <w:rFonts w:ascii="Times New Roman" w:hAnsi="Times New Roman" w:cs="Times New Roman"/>
          <w:sz w:val="24"/>
          <w:szCs w:val="24"/>
        </w:rPr>
        <w:t xml:space="preserve"> plus </w:t>
      </w:r>
      <w:r w:rsidR="002C621A">
        <w:rPr>
          <w:rFonts w:ascii="Times New Roman" w:hAnsi="Times New Roman" w:cs="Times New Roman"/>
          <w:sz w:val="24"/>
          <w:szCs w:val="24"/>
        </w:rPr>
        <w:t>1.804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185A73">
        <w:rPr>
          <w:rFonts w:ascii="Times New Roman" w:hAnsi="Times New Roman" w:cs="Times New Roman"/>
          <w:sz w:val="24"/>
          <w:szCs w:val="24"/>
        </w:rPr>
        <w:t xml:space="preserve">0 zł  z tytułu opłaty VAT, co stanowi łącznie  </w:t>
      </w:r>
      <w:r w:rsidR="002C621A">
        <w:rPr>
          <w:rFonts w:ascii="Times New Roman" w:hAnsi="Times New Roman" w:cs="Times New Roman"/>
          <w:sz w:val="24"/>
          <w:szCs w:val="24"/>
        </w:rPr>
        <w:t>3.444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185A73">
        <w:rPr>
          <w:rFonts w:ascii="Times New Roman" w:hAnsi="Times New Roman" w:cs="Times New Roman"/>
          <w:sz w:val="24"/>
          <w:szCs w:val="24"/>
        </w:rPr>
        <w:t>0 zł /brutto/ płatna będzie przed zawarciem aktu notarialnego,</w:t>
      </w:r>
    </w:p>
    <w:p w:rsidR="002557B5" w:rsidRPr="00185A73" w:rsidRDefault="002557B5" w:rsidP="002557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7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557B5" w:rsidRPr="00185A73" w:rsidRDefault="002557B5" w:rsidP="002557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73">
        <w:rPr>
          <w:rFonts w:ascii="Times New Roman" w:hAnsi="Times New Roman" w:cs="Times New Roman"/>
          <w:sz w:val="24"/>
          <w:szCs w:val="24"/>
        </w:rPr>
        <w:t xml:space="preserve">2/ pozostałe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85A73">
        <w:rPr>
          <w:rFonts w:ascii="Times New Roman" w:hAnsi="Times New Roman" w:cs="Times New Roman"/>
          <w:sz w:val="24"/>
          <w:szCs w:val="24"/>
        </w:rPr>
        <w:t xml:space="preserve"> rat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85A73">
        <w:rPr>
          <w:rFonts w:ascii="Times New Roman" w:hAnsi="Times New Roman" w:cs="Times New Roman"/>
          <w:sz w:val="24"/>
          <w:szCs w:val="24"/>
        </w:rPr>
        <w:t xml:space="preserve"> po  </w:t>
      </w:r>
      <w:r w:rsidR="002C621A">
        <w:rPr>
          <w:rFonts w:ascii="Times New Roman" w:hAnsi="Times New Roman" w:cs="Times New Roman"/>
          <w:sz w:val="24"/>
          <w:szCs w:val="24"/>
        </w:rPr>
        <w:t>1.640</w:t>
      </w:r>
      <w:r w:rsidRPr="00185A73">
        <w:rPr>
          <w:rFonts w:ascii="Times New Roman" w:hAnsi="Times New Roman" w:cs="Times New Roman"/>
          <w:sz w:val="24"/>
          <w:szCs w:val="24"/>
        </w:rPr>
        <w:t>,00 zł /brutto/  płatn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85A73">
        <w:rPr>
          <w:rFonts w:ascii="Times New Roman" w:hAnsi="Times New Roman" w:cs="Times New Roman"/>
          <w:sz w:val="24"/>
          <w:szCs w:val="24"/>
        </w:rPr>
        <w:t xml:space="preserve"> będ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185A73">
        <w:rPr>
          <w:rFonts w:ascii="Times New Roman" w:hAnsi="Times New Roman" w:cs="Times New Roman"/>
          <w:sz w:val="24"/>
          <w:szCs w:val="24"/>
        </w:rPr>
        <w:t xml:space="preserve">  raz w roku z terminem                                   płatności do 31 marca każdego roku, nie dłużej niż  do 31 marca 201</w:t>
      </w:r>
      <w:r w:rsidR="002C621A">
        <w:rPr>
          <w:rFonts w:ascii="Times New Roman" w:hAnsi="Times New Roman" w:cs="Times New Roman"/>
          <w:sz w:val="24"/>
          <w:szCs w:val="24"/>
        </w:rPr>
        <w:t>4</w:t>
      </w:r>
      <w:r w:rsidRPr="00185A73">
        <w:rPr>
          <w:rFonts w:ascii="Times New Roman" w:hAnsi="Times New Roman" w:cs="Times New Roman"/>
          <w:sz w:val="24"/>
          <w:szCs w:val="24"/>
        </w:rPr>
        <w:t xml:space="preserve"> roku,</w:t>
      </w:r>
    </w:p>
    <w:p w:rsidR="002557B5" w:rsidRPr="00185A73" w:rsidRDefault="002557B5" w:rsidP="002557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7B5" w:rsidRPr="00185A73" w:rsidRDefault="002557B5" w:rsidP="002557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73">
        <w:rPr>
          <w:rFonts w:ascii="Times New Roman" w:hAnsi="Times New Roman" w:cs="Times New Roman"/>
          <w:sz w:val="24"/>
          <w:szCs w:val="24"/>
        </w:rPr>
        <w:t>3</w:t>
      </w:r>
      <w:r w:rsidRPr="00185A73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185A73">
        <w:rPr>
          <w:rFonts w:ascii="Times New Roman" w:hAnsi="Times New Roman" w:cs="Times New Roman"/>
          <w:sz w:val="24"/>
          <w:szCs w:val="24"/>
        </w:rPr>
        <w:t>raty podlegają oprocentowaniu przy zastosowaniu stopy  procentowej równej stopie redyskonta weksli stosowanej przez Narodowy Bank Polski,</w:t>
      </w:r>
    </w:p>
    <w:p w:rsidR="002557B5" w:rsidRPr="00185A73" w:rsidRDefault="002557B5" w:rsidP="002557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7B5" w:rsidRPr="00185A73" w:rsidRDefault="002557B5" w:rsidP="002557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A73">
        <w:rPr>
          <w:rFonts w:ascii="Times New Roman" w:hAnsi="Times New Roman" w:cs="Times New Roman"/>
          <w:sz w:val="24"/>
          <w:szCs w:val="24"/>
        </w:rPr>
        <w:t>4/ w terminach wymagalności rat wymagana  jest również kwota oprocentowania, o której     jest mowa w § 2 pkt.3.</w:t>
      </w:r>
    </w:p>
    <w:p w:rsidR="002557B5" w:rsidRPr="00185A73" w:rsidRDefault="002557B5" w:rsidP="002557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7B5" w:rsidRPr="00185A73" w:rsidRDefault="002557B5" w:rsidP="002557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185A7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85A73">
        <w:rPr>
          <w:rFonts w:ascii="Times New Roman" w:hAnsi="Times New Roman" w:cs="Times New Roman"/>
          <w:sz w:val="24"/>
          <w:szCs w:val="24"/>
        </w:rPr>
        <w:t xml:space="preserve">. Na zabezpieczenie spłaty   niespłaconej  przed zawarciem aktu notarialnego ceny       nieruchomości winna być ustanowiona – hipoteka.   </w:t>
      </w:r>
    </w:p>
    <w:p w:rsidR="002557B5" w:rsidRPr="00185A73" w:rsidRDefault="002557B5" w:rsidP="002557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7B5" w:rsidRPr="00185A73" w:rsidRDefault="002557B5" w:rsidP="002557B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185A7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185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A73">
        <w:rPr>
          <w:rFonts w:ascii="Times New Roman" w:hAnsi="Times New Roman" w:cs="Times New Roman"/>
          <w:sz w:val="24"/>
          <w:szCs w:val="24"/>
        </w:rPr>
        <w:t>Wykonanie zarządzenia powierzam Naczelnikowi Wy</w:t>
      </w:r>
      <w:r>
        <w:rPr>
          <w:rFonts w:ascii="Times New Roman" w:hAnsi="Times New Roman" w:cs="Times New Roman"/>
          <w:sz w:val="24"/>
          <w:szCs w:val="24"/>
        </w:rPr>
        <w:t xml:space="preserve">działu Nieruchomości i </w:t>
      </w:r>
      <w:r w:rsidRPr="00185A73">
        <w:rPr>
          <w:rFonts w:ascii="Times New Roman" w:hAnsi="Times New Roman" w:cs="Times New Roman"/>
          <w:sz w:val="24"/>
          <w:szCs w:val="24"/>
        </w:rPr>
        <w:t xml:space="preserve">Gospodarki Przestrzennej oraz Skarbnikowi Miasta Gubin wg kompetencji. </w:t>
      </w:r>
    </w:p>
    <w:p w:rsidR="002557B5" w:rsidRPr="00185A73" w:rsidRDefault="002557B5" w:rsidP="002557B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85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7B5" w:rsidRPr="00185A73" w:rsidRDefault="002557B5" w:rsidP="002557B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185A73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185A73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:rsidR="002557B5" w:rsidRDefault="002557B5" w:rsidP="002557B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57B5" w:rsidRDefault="002557B5" w:rsidP="002557B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57B5" w:rsidRDefault="002557B5" w:rsidP="002557B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57B5" w:rsidRDefault="002557B5" w:rsidP="002557B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2557B5" w:rsidSect="002C621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557B5"/>
    <w:rsid w:val="001B3916"/>
    <w:rsid w:val="002557B5"/>
    <w:rsid w:val="002A24A6"/>
    <w:rsid w:val="002C621A"/>
    <w:rsid w:val="005F29DB"/>
    <w:rsid w:val="008315A6"/>
    <w:rsid w:val="00F02D97"/>
    <w:rsid w:val="00FD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624"/>
  </w:style>
  <w:style w:type="paragraph" w:styleId="Nagwek2">
    <w:name w:val="heading 2"/>
    <w:basedOn w:val="Normalny"/>
    <w:next w:val="Normalny"/>
    <w:link w:val="Nagwek2Znak"/>
    <w:qFormat/>
    <w:rsid w:val="002557B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72"/>
      <w:szCs w:val="20"/>
    </w:rPr>
  </w:style>
  <w:style w:type="paragraph" w:styleId="Nagwek3">
    <w:name w:val="heading 3"/>
    <w:basedOn w:val="Normalny"/>
    <w:next w:val="Normalny"/>
    <w:link w:val="Nagwek3Znak"/>
    <w:qFormat/>
    <w:rsid w:val="002557B5"/>
    <w:pPr>
      <w:keepNext/>
      <w:spacing w:after="0" w:line="0" w:lineRule="atLeast"/>
      <w:outlineLvl w:val="2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557B5"/>
    <w:rPr>
      <w:rFonts w:ascii="Times New Roman" w:eastAsia="Times New Roman" w:hAnsi="Times New Roman" w:cs="Times New Roman"/>
      <w:sz w:val="72"/>
      <w:szCs w:val="20"/>
    </w:rPr>
  </w:style>
  <w:style w:type="character" w:customStyle="1" w:styleId="Nagwek3Znak">
    <w:name w:val="Nagłówek 3 Znak"/>
    <w:basedOn w:val="Domylnaczcionkaakapitu"/>
    <w:link w:val="Nagwek3"/>
    <w:rsid w:val="002557B5"/>
    <w:rPr>
      <w:rFonts w:ascii="Times New Roman" w:eastAsia="Times New Roman" w:hAnsi="Times New Roman" w:cs="Times New Roman"/>
      <w:sz w:val="44"/>
      <w:szCs w:val="20"/>
    </w:rPr>
  </w:style>
  <w:style w:type="paragraph" w:customStyle="1" w:styleId="Tekstpodstawowy21">
    <w:name w:val="Tekst podstawowy 21"/>
    <w:basedOn w:val="Normalny"/>
    <w:rsid w:val="002557B5"/>
    <w:pPr>
      <w:overflowPunct w:val="0"/>
      <w:autoSpaceDE w:val="0"/>
      <w:autoSpaceDN w:val="0"/>
      <w:adjustRightInd w:val="0"/>
      <w:spacing w:after="0" w:line="340" w:lineRule="exac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2557B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557B5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6</cp:revision>
  <cp:lastPrinted>2009-01-30T07:44:00Z</cp:lastPrinted>
  <dcterms:created xsi:type="dcterms:W3CDTF">2009-01-26T08:25:00Z</dcterms:created>
  <dcterms:modified xsi:type="dcterms:W3CDTF">2009-01-30T07:49:00Z</dcterms:modified>
</cp:coreProperties>
</file>