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B3" w:rsidRPr="00417552" w:rsidRDefault="001B2CB3" w:rsidP="00417552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INFORMACJA O WYNIKU PRZETARGU Z DNIA 09 maja 2019 </w:t>
      </w:r>
      <w:proofErr w:type="spellStart"/>
      <w:r>
        <w:rPr>
          <w:rFonts w:ascii="Garamond" w:hAnsi="Garamond"/>
          <w:b/>
          <w:sz w:val="28"/>
          <w:szCs w:val="28"/>
        </w:rPr>
        <w:t>r</w:t>
      </w:r>
      <w:proofErr w:type="spellEnd"/>
      <w:r>
        <w:rPr>
          <w:rFonts w:ascii="Garamond" w:hAnsi="Garamond"/>
          <w:b/>
          <w:sz w:val="28"/>
          <w:szCs w:val="28"/>
        </w:rPr>
        <w:t xml:space="preserve">.      </w:t>
      </w:r>
    </w:p>
    <w:p w:rsidR="001B2CB3" w:rsidRDefault="001B2CB3" w:rsidP="001B2CB3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:rsidR="001B2CB3" w:rsidRDefault="00E704E6" w:rsidP="001B2CB3">
      <w:pPr>
        <w:tabs>
          <w:tab w:val="left" w:pos="12510"/>
        </w:tabs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Gubin, dnia 16</w:t>
      </w:r>
      <w:r w:rsidR="001B2CB3">
        <w:rPr>
          <w:rFonts w:ascii="Garamond" w:hAnsi="Garamond"/>
          <w:bCs/>
        </w:rPr>
        <w:t xml:space="preserve">.05.2019 </w:t>
      </w:r>
      <w:proofErr w:type="spellStart"/>
      <w:r w:rsidR="001B2CB3">
        <w:rPr>
          <w:rFonts w:ascii="Garamond" w:hAnsi="Garamond"/>
          <w:bCs/>
        </w:rPr>
        <w:t>r</w:t>
      </w:r>
      <w:proofErr w:type="spellEnd"/>
      <w:r w:rsidR="001B2CB3">
        <w:rPr>
          <w:rFonts w:ascii="Garamond" w:hAnsi="Garamond"/>
          <w:bCs/>
        </w:rPr>
        <w:t xml:space="preserve">.   </w:t>
      </w:r>
    </w:p>
    <w:tbl>
      <w:tblPr>
        <w:tblStyle w:val="Tabela-Siatka"/>
        <w:tblW w:w="0" w:type="auto"/>
        <w:tblLook w:val="04A0"/>
      </w:tblPr>
      <w:tblGrid>
        <w:gridCol w:w="1944"/>
        <w:gridCol w:w="1751"/>
        <w:gridCol w:w="1705"/>
        <w:gridCol w:w="1792"/>
        <w:gridCol w:w="2104"/>
        <w:gridCol w:w="1669"/>
        <w:gridCol w:w="1617"/>
        <w:gridCol w:w="1638"/>
      </w:tblGrid>
      <w:tr w:rsidR="001B2CB3" w:rsidTr="001B2CB3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B3" w:rsidRDefault="001B2CB3">
            <w:pPr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Księga wieczysta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B3" w:rsidRDefault="001B2CB3">
            <w:pPr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Oznaczenie nieruchomości wg ewidencji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B3" w:rsidRDefault="001B2CB3">
            <w:pPr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Powierzchnia lokalu (m</w:t>
            </w:r>
            <w:r>
              <w:rPr>
                <w:rFonts w:ascii="Garamond" w:hAnsi="Garamond"/>
                <w:b/>
                <w:sz w:val="24"/>
                <w:szCs w:val="24"/>
                <w:vertAlign w:val="superscript"/>
                <w:lang w:eastAsia="en-US"/>
              </w:rPr>
              <w:t>2</w:t>
            </w: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B3" w:rsidRDefault="001B2CB3">
            <w:pPr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Liczba dopuszczonych osób do przetargu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B3" w:rsidRDefault="001B2CB3">
            <w:pPr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Liczba niedopuszczonych osób do przetargu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B3" w:rsidRDefault="001B2CB3">
            <w:pPr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Cena wywoławcza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B3" w:rsidRDefault="001B2CB3">
            <w:pPr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Cena wylicytowana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B3" w:rsidRDefault="001B2CB3">
            <w:pPr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Nabywca</w:t>
            </w:r>
          </w:p>
        </w:tc>
      </w:tr>
      <w:tr w:rsidR="001B2CB3" w:rsidTr="001B2CB3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B3" w:rsidRDefault="001B2CB3" w:rsidP="00417552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ZG2K/00004</w:t>
            </w:r>
            <w:r w:rsidR="00417552">
              <w:rPr>
                <w:rFonts w:ascii="Garamond" w:hAnsi="Garamond"/>
                <w:lang w:eastAsia="en-US"/>
              </w:rPr>
              <w:t>737</w:t>
            </w:r>
            <w:r>
              <w:rPr>
                <w:rFonts w:ascii="Garamond" w:hAnsi="Garamond"/>
                <w:lang w:eastAsia="en-US"/>
              </w:rPr>
              <w:t>/</w:t>
            </w:r>
            <w:r w:rsidR="00417552">
              <w:rPr>
                <w:rFonts w:ascii="Garamond" w:hAnsi="Garamond"/>
                <w:lang w:eastAsia="en-US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B3" w:rsidRDefault="001B2CB3">
            <w:pPr>
              <w:jc w:val="center"/>
              <w:rPr>
                <w:rFonts w:ascii="Garamond" w:hAnsi="Garamond"/>
                <w:lang w:eastAsia="en-US"/>
              </w:rPr>
            </w:pPr>
          </w:p>
          <w:p w:rsidR="00417552" w:rsidRDefault="001B2CB3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Lokal mieszkalny położony przy ul. </w:t>
            </w:r>
            <w:r w:rsidR="00417552">
              <w:rPr>
                <w:rFonts w:ascii="Garamond" w:hAnsi="Garamond"/>
                <w:lang w:eastAsia="en-US"/>
              </w:rPr>
              <w:t>Morskiej 1/1</w:t>
            </w:r>
          </w:p>
          <w:p w:rsidR="001B2CB3" w:rsidRDefault="0028275F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w Gubinie, dz. nr 11/9</w:t>
            </w:r>
            <w:r w:rsidR="001B2CB3">
              <w:rPr>
                <w:rFonts w:ascii="Garamond" w:hAnsi="Garamond"/>
                <w:lang w:eastAsia="en-US"/>
              </w:rPr>
              <w:t xml:space="preserve"> o pow. </w:t>
            </w:r>
          </w:p>
          <w:p w:rsidR="001B2CB3" w:rsidRDefault="0028275F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832</w:t>
            </w:r>
            <w:r w:rsidR="001B2CB3">
              <w:rPr>
                <w:rFonts w:ascii="Garamond" w:hAnsi="Garamond"/>
                <w:lang w:eastAsia="en-US"/>
              </w:rPr>
              <w:t xml:space="preserve"> m</w:t>
            </w:r>
            <w:r w:rsidR="001B2CB3">
              <w:rPr>
                <w:rFonts w:ascii="Garamond" w:hAnsi="Garamond"/>
                <w:vertAlign w:val="superscript"/>
                <w:lang w:eastAsia="en-US"/>
              </w:rPr>
              <w:t>2</w:t>
            </w:r>
          </w:p>
          <w:p w:rsidR="001B2CB3" w:rsidRDefault="001B2CB3">
            <w:pPr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B3" w:rsidRDefault="0028275F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76,2</w:t>
            </w:r>
            <w:r w:rsidR="001B2CB3">
              <w:rPr>
                <w:rFonts w:ascii="Garamond" w:hAnsi="Garamond"/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B3" w:rsidRDefault="0028275F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B3" w:rsidRDefault="001B2CB3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B3" w:rsidRDefault="0028275F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81.5</w:t>
            </w:r>
            <w:r w:rsidR="001B2CB3">
              <w:rPr>
                <w:rFonts w:ascii="Garamond" w:hAnsi="Garamond"/>
                <w:lang w:eastAsia="en-US"/>
              </w:rPr>
              <w:t>00,00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B3" w:rsidRDefault="0028275F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133.5</w:t>
            </w:r>
            <w:r w:rsidR="001B2CB3">
              <w:rPr>
                <w:rFonts w:ascii="Garamond" w:hAnsi="Garamond"/>
                <w:lang w:eastAsia="en-US"/>
              </w:rPr>
              <w:t>00,00 zł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5F" w:rsidRDefault="0028275F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Alicja </w:t>
            </w:r>
            <w:proofErr w:type="spellStart"/>
            <w:r>
              <w:rPr>
                <w:rFonts w:ascii="Garamond" w:hAnsi="Garamond"/>
                <w:lang w:eastAsia="en-US"/>
              </w:rPr>
              <w:t>Basznica</w:t>
            </w:r>
            <w:proofErr w:type="spellEnd"/>
          </w:p>
          <w:p w:rsidR="001B2CB3" w:rsidRDefault="0028275F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i Artur Petrykowski</w:t>
            </w:r>
          </w:p>
        </w:tc>
      </w:tr>
      <w:tr w:rsidR="00417552" w:rsidTr="001B2CB3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52" w:rsidRDefault="0028275F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ZG2K/00004310/3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52" w:rsidRDefault="00417552" w:rsidP="00417552">
            <w:pPr>
              <w:jc w:val="center"/>
              <w:rPr>
                <w:rFonts w:ascii="Garamond" w:hAnsi="Garamond"/>
                <w:lang w:eastAsia="en-US"/>
              </w:rPr>
            </w:pPr>
          </w:p>
          <w:p w:rsidR="0028275F" w:rsidRDefault="00417552" w:rsidP="00417552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Lokal mieszkalny położony przy ul. </w:t>
            </w:r>
            <w:r w:rsidR="0028275F">
              <w:rPr>
                <w:rFonts w:ascii="Garamond" w:hAnsi="Garamond"/>
                <w:lang w:eastAsia="en-US"/>
              </w:rPr>
              <w:t>Ge</w:t>
            </w:r>
            <w:r w:rsidR="00573AF6">
              <w:rPr>
                <w:rFonts w:ascii="Garamond" w:hAnsi="Garamond"/>
                <w:lang w:eastAsia="en-US"/>
              </w:rPr>
              <w:t>n</w:t>
            </w:r>
            <w:r w:rsidR="0028275F">
              <w:rPr>
                <w:rFonts w:ascii="Garamond" w:hAnsi="Garamond"/>
                <w:lang w:eastAsia="en-US"/>
              </w:rPr>
              <w:t>. Wysockiego 4/3</w:t>
            </w:r>
            <w:r>
              <w:rPr>
                <w:rFonts w:ascii="Garamond" w:hAnsi="Garamond"/>
                <w:lang w:eastAsia="en-US"/>
              </w:rPr>
              <w:t xml:space="preserve"> w Gubinie, dz. nr </w:t>
            </w:r>
            <w:r w:rsidR="0028275F">
              <w:rPr>
                <w:rFonts w:ascii="Garamond" w:hAnsi="Garamond"/>
                <w:lang w:eastAsia="en-US"/>
              </w:rPr>
              <w:t>275/1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  <w:p w:rsidR="00417552" w:rsidRDefault="00417552" w:rsidP="0028275F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o pow. </w:t>
            </w:r>
            <w:r w:rsidR="0028275F">
              <w:rPr>
                <w:rFonts w:ascii="Garamond" w:hAnsi="Garamond"/>
                <w:lang w:eastAsia="en-US"/>
              </w:rPr>
              <w:t>480</w:t>
            </w:r>
            <w:r>
              <w:rPr>
                <w:rFonts w:ascii="Garamond" w:hAnsi="Garamond"/>
                <w:lang w:eastAsia="en-US"/>
              </w:rPr>
              <w:t xml:space="preserve"> m</w:t>
            </w:r>
            <w:r>
              <w:rPr>
                <w:rFonts w:ascii="Garamond" w:hAnsi="Garamond"/>
                <w:vertAlign w:val="superscript"/>
                <w:lang w:eastAsia="en-US"/>
              </w:rPr>
              <w:t>2</w:t>
            </w:r>
          </w:p>
          <w:p w:rsidR="00417552" w:rsidRDefault="00417552">
            <w:pPr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52" w:rsidRDefault="0031297A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29,00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52" w:rsidRDefault="0028275F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52" w:rsidRDefault="0028275F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7A" w:rsidRDefault="0031297A" w:rsidP="0031297A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22.000,00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52" w:rsidRDefault="0031297A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39.000,00 zł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52" w:rsidRDefault="0031297A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Mariusz Korczyński</w:t>
            </w:r>
          </w:p>
        </w:tc>
      </w:tr>
      <w:tr w:rsidR="00417552" w:rsidTr="001B2CB3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52" w:rsidRDefault="0028275F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ZG2K/00004310/3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52" w:rsidRDefault="00417552" w:rsidP="00417552">
            <w:pPr>
              <w:jc w:val="center"/>
              <w:rPr>
                <w:rFonts w:ascii="Garamond" w:hAnsi="Garamond"/>
                <w:lang w:eastAsia="en-US"/>
              </w:rPr>
            </w:pPr>
          </w:p>
          <w:p w:rsidR="0028275F" w:rsidRDefault="0028275F" w:rsidP="0028275F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Lokal mieszkalny położony przy ul. G</w:t>
            </w:r>
            <w:r w:rsidR="00573AF6">
              <w:rPr>
                <w:rFonts w:ascii="Garamond" w:hAnsi="Garamond"/>
                <w:lang w:eastAsia="en-US"/>
              </w:rPr>
              <w:t>en</w:t>
            </w:r>
            <w:r>
              <w:rPr>
                <w:rFonts w:ascii="Garamond" w:hAnsi="Garamond"/>
                <w:lang w:eastAsia="en-US"/>
              </w:rPr>
              <w:t xml:space="preserve">. Wysockiego 4/3A w Gubinie, dz. nr 275/1 </w:t>
            </w:r>
          </w:p>
          <w:p w:rsidR="0028275F" w:rsidRDefault="0028275F" w:rsidP="0028275F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o pow. 480 m</w:t>
            </w:r>
            <w:r>
              <w:rPr>
                <w:rFonts w:ascii="Garamond" w:hAnsi="Garamond"/>
                <w:vertAlign w:val="superscript"/>
                <w:lang w:eastAsia="en-US"/>
              </w:rPr>
              <w:t>2</w:t>
            </w:r>
          </w:p>
          <w:p w:rsidR="00417552" w:rsidRDefault="00417552">
            <w:pPr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52" w:rsidRDefault="0031297A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20,00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52" w:rsidRDefault="0028275F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52" w:rsidRDefault="0028275F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52" w:rsidRDefault="0031297A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15.200,00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52" w:rsidRDefault="0031297A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25.500,00 zł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52" w:rsidRDefault="0031297A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Henryk </w:t>
            </w:r>
            <w:proofErr w:type="spellStart"/>
            <w:r>
              <w:rPr>
                <w:rFonts w:ascii="Garamond" w:hAnsi="Garamond"/>
                <w:lang w:eastAsia="en-US"/>
              </w:rPr>
              <w:t>Chryniewicz</w:t>
            </w:r>
            <w:proofErr w:type="spellEnd"/>
          </w:p>
        </w:tc>
      </w:tr>
    </w:tbl>
    <w:p w:rsidR="004B021E" w:rsidRPr="00417552" w:rsidRDefault="001B2CB3" w:rsidP="0041755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Dnia </w:t>
      </w:r>
      <w:r w:rsidR="00F34C48">
        <w:rPr>
          <w:rFonts w:ascii="Garamond" w:hAnsi="Garamond"/>
          <w:sz w:val="24"/>
          <w:szCs w:val="24"/>
        </w:rPr>
        <w:t>09 maja 2019 roku o godzinie 09</w:t>
      </w:r>
      <w:r>
        <w:rPr>
          <w:rFonts w:ascii="Garamond" w:hAnsi="Garamond"/>
          <w:sz w:val="24"/>
          <w:szCs w:val="24"/>
        </w:rPr>
        <w:t>.00</w:t>
      </w:r>
      <w:r w:rsidR="00F34C48">
        <w:rPr>
          <w:rFonts w:ascii="Garamond" w:hAnsi="Garamond"/>
          <w:sz w:val="24"/>
          <w:szCs w:val="24"/>
        </w:rPr>
        <w:t>, 10.00 i 10.30</w:t>
      </w:r>
      <w:r>
        <w:rPr>
          <w:rFonts w:ascii="Garamond" w:hAnsi="Garamond"/>
          <w:sz w:val="24"/>
          <w:szCs w:val="24"/>
        </w:rPr>
        <w:t xml:space="preserve"> w Urzędzie Miejskim w Gubinie przy ul. Piastowskiej 24 odbył</w:t>
      </w:r>
      <w:r w:rsidR="00F34C48">
        <w:rPr>
          <w:rFonts w:ascii="Garamond" w:hAnsi="Garamond"/>
          <w:sz w:val="24"/>
          <w:szCs w:val="24"/>
        </w:rPr>
        <w:t>y</w:t>
      </w:r>
      <w:r>
        <w:rPr>
          <w:rFonts w:ascii="Garamond" w:hAnsi="Garamond"/>
          <w:sz w:val="24"/>
          <w:szCs w:val="24"/>
        </w:rPr>
        <w:t xml:space="preserve"> się przetarg</w:t>
      </w:r>
      <w:r w:rsidR="00F34C48">
        <w:rPr>
          <w:rFonts w:ascii="Garamond" w:hAnsi="Garamond"/>
          <w:sz w:val="24"/>
          <w:szCs w:val="24"/>
        </w:rPr>
        <w:t>i ustne nieograniczone</w:t>
      </w:r>
      <w:r>
        <w:rPr>
          <w:rFonts w:ascii="Garamond" w:hAnsi="Garamond"/>
          <w:sz w:val="24"/>
          <w:szCs w:val="24"/>
        </w:rPr>
        <w:t xml:space="preserve">. Informacja o wyniku przetargu zostaje wywieszona do publicznej wiadomości na okres 7 dni na tablicy </w:t>
      </w:r>
      <w:proofErr w:type="spellStart"/>
      <w:r>
        <w:rPr>
          <w:rFonts w:ascii="Garamond" w:hAnsi="Garamond"/>
          <w:sz w:val="24"/>
          <w:szCs w:val="24"/>
        </w:rPr>
        <w:t>ogłoszeń</w:t>
      </w:r>
      <w:proofErr w:type="spellEnd"/>
      <w:r>
        <w:rPr>
          <w:rFonts w:ascii="Garamond" w:hAnsi="Garamond"/>
          <w:sz w:val="24"/>
          <w:szCs w:val="24"/>
        </w:rPr>
        <w:t xml:space="preserve"> w siedzibie tut. Urzędu i na stronie internetowej Urzędu Miejskiego w Gubinie.</w:t>
      </w:r>
    </w:p>
    <w:sectPr w:rsidR="004B021E" w:rsidRPr="00417552" w:rsidSect="00417552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2CB3"/>
    <w:rsid w:val="00132066"/>
    <w:rsid w:val="00155697"/>
    <w:rsid w:val="001B2CB3"/>
    <w:rsid w:val="002402A5"/>
    <w:rsid w:val="0028275F"/>
    <w:rsid w:val="002A4E00"/>
    <w:rsid w:val="0031297A"/>
    <w:rsid w:val="0035313E"/>
    <w:rsid w:val="00417552"/>
    <w:rsid w:val="004B021E"/>
    <w:rsid w:val="005450CB"/>
    <w:rsid w:val="00573AF6"/>
    <w:rsid w:val="00665998"/>
    <w:rsid w:val="00B50B03"/>
    <w:rsid w:val="00B922F0"/>
    <w:rsid w:val="00DA127A"/>
    <w:rsid w:val="00E4431E"/>
    <w:rsid w:val="00E704E6"/>
    <w:rsid w:val="00F3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CB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2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6D3F1-593A-4CEB-98E6-1462FF32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8</cp:revision>
  <cp:lastPrinted>2019-05-15T13:06:00Z</cp:lastPrinted>
  <dcterms:created xsi:type="dcterms:W3CDTF">2019-05-15T11:55:00Z</dcterms:created>
  <dcterms:modified xsi:type="dcterms:W3CDTF">2019-05-16T07:10:00Z</dcterms:modified>
</cp:coreProperties>
</file>