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63" w:rsidRPr="00B47163" w:rsidRDefault="00B47163" w:rsidP="00B47163">
      <w:pPr>
        <w:spacing w:line="260" w:lineRule="atLeast"/>
        <w:rPr>
          <w:rFonts w:ascii="Verdana" w:eastAsia="Times New Roman" w:hAnsi="Verdana"/>
          <w:color w:val="000000"/>
          <w:sz w:val="17"/>
          <w:szCs w:val="17"/>
          <w:lang w:eastAsia="pl-PL"/>
        </w:rPr>
      </w:pPr>
      <w:r w:rsidRPr="00B47163">
        <w:rPr>
          <w:rFonts w:ascii="Verdana" w:eastAsia="Times New Roman" w:hAnsi="Verdana"/>
          <w:color w:val="000000"/>
          <w:sz w:val="17"/>
          <w:lang w:eastAsia="pl-PL"/>
        </w:rPr>
        <w:t>Ogłoszenie powiązane:</w:t>
      </w:r>
    </w:p>
    <w:p w:rsidR="00B47163" w:rsidRPr="00B47163" w:rsidRDefault="00B47163" w:rsidP="00B47163">
      <w:pPr>
        <w:spacing w:line="260" w:lineRule="atLeast"/>
        <w:rPr>
          <w:rFonts w:ascii="Times New Roman" w:eastAsia="Times New Roman" w:hAnsi="Times New Roman"/>
          <w:lang w:eastAsia="pl-PL"/>
        </w:rPr>
      </w:pPr>
      <w:hyperlink r:id="rId5" w:tgtFrame="_blank" w:history="1">
        <w:r w:rsidRPr="00B47163">
          <w:rPr>
            <w:rFonts w:ascii="Verdana" w:eastAsia="Times New Roman" w:hAnsi="Verdana"/>
            <w:b/>
            <w:bCs/>
            <w:color w:val="FF0000"/>
            <w:sz w:val="17"/>
            <w:lang w:eastAsia="pl-PL"/>
          </w:rPr>
          <w:t>Ogłoszenie nr 74743-2013 z dnia 2013-05-14 r.</w:t>
        </w:r>
      </w:hyperlink>
      <w:r w:rsidRPr="00B47163">
        <w:rPr>
          <w:rFonts w:ascii="Verdana" w:eastAsia="Times New Roman" w:hAnsi="Verdana"/>
          <w:color w:val="000000"/>
          <w:sz w:val="17"/>
          <w:lang w:eastAsia="pl-PL"/>
        </w:rPr>
        <w:t> </w:t>
      </w:r>
      <w:r w:rsidRPr="00B47163">
        <w:rPr>
          <w:rFonts w:ascii="Verdana" w:eastAsia="Times New Roman" w:hAnsi="Verdana"/>
          <w:color w:val="000000"/>
          <w:sz w:val="17"/>
          <w:szCs w:val="17"/>
          <w:lang w:eastAsia="pl-PL"/>
        </w:rPr>
        <w:t>Ogłoszenie o zamówieniu - Gubin</w:t>
      </w:r>
      <w:r w:rsidRPr="00B47163">
        <w:rPr>
          <w:rFonts w:ascii="Verdana" w:eastAsia="Times New Roman" w:hAnsi="Verdana"/>
          <w:color w:val="000000"/>
          <w:sz w:val="17"/>
          <w:szCs w:val="17"/>
          <w:lang w:eastAsia="pl-PL"/>
        </w:rPr>
        <w:br/>
        <w:t>Przedmiotem zamówienia jest usługa polegająca na: 1)odbieraniu i zagospodarowaniu odpadów komunalnych od właścicieli nieruchomości zamieszkałych na terenie miasta Gubina, 2)wywozie i zagospodarowaniu odpadów komunalnych z nieruchomości...</w:t>
      </w:r>
      <w:r w:rsidRPr="00B47163">
        <w:rPr>
          <w:rFonts w:ascii="Verdana" w:eastAsia="Times New Roman" w:hAnsi="Verdana"/>
          <w:color w:val="000000"/>
          <w:sz w:val="17"/>
          <w:szCs w:val="17"/>
          <w:lang w:eastAsia="pl-PL"/>
        </w:rPr>
        <w:br/>
        <w:t>Termin składania ofert: 2013-06-24</w:t>
      </w:r>
    </w:p>
    <w:p w:rsidR="00B47163" w:rsidRPr="00B47163" w:rsidRDefault="00B47163" w:rsidP="00B47163">
      <w:pPr>
        <w:spacing w:line="240" w:lineRule="auto"/>
        <w:rPr>
          <w:rFonts w:ascii="Times New Roman" w:eastAsia="Times New Roman" w:hAnsi="Times New Roman"/>
          <w:lang w:eastAsia="pl-PL"/>
        </w:rPr>
      </w:pPr>
      <w:r w:rsidRPr="00B47163">
        <w:rPr>
          <w:rFonts w:ascii="Times New Roman" w:eastAsia="Times New Roman" w:hAnsi="Times New Roman"/>
          <w:lang w:eastAsia="pl-PL"/>
        </w:rPr>
        <w:pict>
          <v:rect id="_x0000_i1025" style="width:0;height:1.5pt" o:hrstd="t" o:hrnoshade="t" o:hr="t" fillcolor="black" stroked="f"/>
        </w:pict>
      </w:r>
    </w:p>
    <w:p w:rsidR="00B47163" w:rsidRPr="00B47163" w:rsidRDefault="00B47163" w:rsidP="00B47163">
      <w:pPr>
        <w:spacing w:after="280" w:line="420" w:lineRule="atLeast"/>
        <w:ind w:left="225"/>
        <w:jc w:val="center"/>
        <w:rPr>
          <w:rFonts w:eastAsia="Times New Roman" w:cs="Arial"/>
          <w:color w:val="000000"/>
          <w:sz w:val="28"/>
          <w:szCs w:val="28"/>
          <w:lang w:eastAsia="pl-PL"/>
        </w:rPr>
      </w:pPr>
      <w:r w:rsidRPr="00B47163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>Gubin: Odbiór i zagospodarowanie odpadów komunalnych z nieruchomości zamieszkałych na terenie miasta Gubina</w:t>
      </w:r>
      <w:r w:rsidRPr="00B47163">
        <w:rPr>
          <w:rFonts w:eastAsia="Times New Roman" w:cs="Arial"/>
          <w:color w:val="000000"/>
          <w:sz w:val="28"/>
          <w:szCs w:val="28"/>
          <w:lang w:eastAsia="pl-PL"/>
        </w:rPr>
        <w:br/>
      </w:r>
      <w:r w:rsidRPr="00B47163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>Numer ogłoszenia: 167471 - 2013; data zamieszczenia: 22.08.2013</w:t>
      </w:r>
      <w:r w:rsidRPr="00B47163">
        <w:rPr>
          <w:rFonts w:eastAsia="Times New Roman" w:cs="Arial"/>
          <w:color w:val="000000"/>
          <w:sz w:val="28"/>
          <w:szCs w:val="28"/>
          <w:lang w:eastAsia="pl-PL"/>
        </w:rPr>
        <w:br/>
        <w:t>OGŁOSZENIE O UDZIELENIU ZAMÓWIENIA - Usługi</w:t>
      </w:r>
    </w:p>
    <w:p w:rsidR="00B47163" w:rsidRPr="00B47163" w:rsidRDefault="00B47163" w:rsidP="00B47163">
      <w:pPr>
        <w:spacing w:line="400" w:lineRule="atLeast"/>
        <w:ind w:left="225"/>
        <w:rPr>
          <w:rFonts w:eastAsia="Times New Roman" w:cs="Arial"/>
          <w:color w:val="000000"/>
          <w:sz w:val="20"/>
          <w:szCs w:val="20"/>
          <w:lang w:eastAsia="pl-PL"/>
        </w:rPr>
      </w:pPr>
      <w:r w:rsidRPr="00B47163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B47163">
        <w:rPr>
          <w:rFonts w:eastAsia="Times New Roman" w:cs="Arial"/>
          <w:color w:val="000000"/>
          <w:sz w:val="20"/>
          <w:lang w:eastAsia="pl-PL"/>
        </w:rPr>
        <w:t> </w:t>
      </w:r>
      <w:r w:rsidRPr="00B47163">
        <w:rPr>
          <w:rFonts w:eastAsia="Times New Roman" w:cs="Arial"/>
          <w:color w:val="000000"/>
          <w:sz w:val="20"/>
          <w:szCs w:val="20"/>
          <w:lang w:eastAsia="pl-PL"/>
        </w:rPr>
        <w:t>obowiązkowe.</w:t>
      </w:r>
    </w:p>
    <w:p w:rsidR="00B47163" w:rsidRPr="00B47163" w:rsidRDefault="00B47163" w:rsidP="00B47163">
      <w:pPr>
        <w:spacing w:line="400" w:lineRule="atLeast"/>
        <w:ind w:left="225"/>
        <w:rPr>
          <w:rFonts w:eastAsia="Times New Roman" w:cs="Arial"/>
          <w:color w:val="000000"/>
          <w:sz w:val="20"/>
          <w:szCs w:val="20"/>
          <w:lang w:eastAsia="pl-PL"/>
        </w:rPr>
      </w:pPr>
      <w:r w:rsidRPr="00B47163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B47163">
        <w:rPr>
          <w:rFonts w:eastAsia="Times New Roman" w:cs="Arial"/>
          <w:color w:val="000000"/>
          <w:sz w:val="20"/>
          <w:lang w:eastAsia="pl-PL"/>
        </w:rPr>
        <w:t> </w:t>
      </w:r>
      <w:r w:rsidRPr="00B47163">
        <w:rPr>
          <w:rFonts w:eastAsia="Times New Roman" w:cs="Arial"/>
          <w:color w:val="000000"/>
          <w:sz w:val="20"/>
          <w:szCs w:val="20"/>
          <w:lang w:eastAsia="pl-PL"/>
        </w:rPr>
        <w:t>zamówienia publicznego.</w:t>
      </w:r>
    </w:p>
    <w:p w:rsidR="00B47163" w:rsidRPr="00B47163" w:rsidRDefault="00B47163" w:rsidP="00B47163">
      <w:pPr>
        <w:spacing w:line="400" w:lineRule="atLeast"/>
        <w:ind w:left="225"/>
        <w:rPr>
          <w:rFonts w:eastAsia="Times New Roman" w:cs="Arial"/>
          <w:color w:val="000000"/>
          <w:sz w:val="20"/>
          <w:szCs w:val="20"/>
          <w:lang w:eastAsia="pl-PL"/>
        </w:rPr>
      </w:pPr>
      <w:r w:rsidRPr="00B47163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B47163">
        <w:rPr>
          <w:rFonts w:eastAsia="Times New Roman" w:cs="Arial"/>
          <w:color w:val="000000"/>
          <w:sz w:val="20"/>
          <w:lang w:eastAsia="pl-PL"/>
        </w:rPr>
        <w:t> </w:t>
      </w:r>
      <w:r w:rsidRPr="00B47163">
        <w:rPr>
          <w:rFonts w:eastAsia="Times New Roman" w:cs="Arial"/>
          <w:color w:val="000000"/>
          <w:sz w:val="20"/>
          <w:szCs w:val="20"/>
          <w:lang w:eastAsia="pl-PL"/>
        </w:rPr>
        <w:t>tak, numer ogłoszenia w BZP: 74743 - 2013r.</w:t>
      </w:r>
    </w:p>
    <w:p w:rsidR="00B47163" w:rsidRPr="00B47163" w:rsidRDefault="00B47163" w:rsidP="00B47163">
      <w:pPr>
        <w:spacing w:line="400" w:lineRule="atLeast"/>
        <w:ind w:left="225"/>
        <w:rPr>
          <w:rFonts w:eastAsia="Times New Roman" w:cs="Arial"/>
          <w:color w:val="000000"/>
          <w:sz w:val="20"/>
          <w:szCs w:val="20"/>
          <w:lang w:eastAsia="pl-PL"/>
        </w:rPr>
      </w:pPr>
      <w:r w:rsidRPr="00B47163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B47163">
        <w:rPr>
          <w:rFonts w:eastAsia="Times New Roman" w:cs="Arial"/>
          <w:color w:val="000000"/>
          <w:sz w:val="20"/>
          <w:lang w:eastAsia="pl-PL"/>
        </w:rPr>
        <w:t> </w:t>
      </w:r>
      <w:r w:rsidRPr="00B47163">
        <w:rPr>
          <w:rFonts w:eastAsia="Times New Roman" w:cs="Arial"/>
          <w:color w:val="000000"/>
          <w:sz w:val="20"/>
          <w:szCs w:val="20"/>
          <w:lang w:eastAsia="pl-PL"/>
        </w:rPr>
        <w:t>nie.</w:t>
      </w:r>
    </w:p>
    <w:p w:rsidR="00B47163" w:rsidRPr="00B47163" w:rsidRDefault="00B47163" w:rsidP="00B47163">
      <w:pPr>
        <w:spacing w:before="375" w:after="225" w:line="400" w:lineRule="atLeast"/>
        <w:rPr>
          <w:rFonts w:eastAsia="Times New Roman" w:cs="Arial"/>
          <w:b/>
          <w:bCs/>
          <w:color w:val="000000"/>
          <w:u w:val="single"/>
          <w:lang w:eastAsia="pl-PL"/>
        </w:rPr>
      </w:pPr>
      <w:r w:rsidRPr="00B47163">
        <w:rPr>
          <w:rFonts w:eastAsia="Times New Roman" w:cs="Arial"/>
          <w:b/>
          <w:bCs/>
          <w:color w:val="000000"/>
          <w:u w:val="single"/>
          <w:lang w:eastAsia="pl-PL"/>
        </w:rPr>
        <w:t>SEKCJA I: ZAMAWIAJĄCY</w:t>
      </w:r>
    </w:p>
    <w:p w:rsidR="00B47163" w:rsidRPr="00B47163" w:rsidRDefault="00B47163" w:rsidP="00B47163">
      <w:pPr>
        <w:spacing w:line="400" w:lineRule="atLeast"/>
        <w:ind w:left="225"/>
        <w:rPr>
          <w:rFonts w:eastAsia="Times New Roman" w:cs="Arial"/>
          <w:color w:val="000000"/>
          <w:sz w:val="20"/>
          <w:szCs w:val="20"/>
          <w:lang w:eastAsia="pl-PL"/>
        </w:rPr>
      </w:pPr>
      <w:r w:rsidRPr="00B47163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B47163">
        <w:rPr>
          <w:rFonts w:eastAsia="Times New Roman" w:cs="Arial"/>
          <w:color w:val="000000"/>
          <w:sz w:val="20"/>
          <w:lang w:eastAsia="pl-PL"/>
        </w:rPr>
        <w:t> </w:t>
      </w:r>
      <w:r w:rsidRPr="00B47163">
        <w:rPr>
          <w:rFonts w:eastAsia="Times New Roman" w:cs="Arial"/>
          <w:color w:val="000000"/>
          <w:sz w:val="20"/>
          <w:szCs w:val="20"/>
          <w:lang w:eastAsia="pl-PL"/>
        </w:rPr>
        <w:t>Gmina Gubin o statusie miejskim, ul. Piastowska 24, 66-620 Gubin, woj. lubuskie, tel. 068 4558100, 4558128, 4558145, faks 068 4558102.</w:t>
      </w:r>
    </w:p>
    <w:p w:rsidR="00B47163" w:rsidRPr="00B47163" w:rsidRDefault="00B47163" w:rsidP="00B47163">
      <w:pPr>
        <w:spacing w:line="400" w:lineRule="atLeast"/>
        <w:ind w:left="225"/>
        <w:rPr>
          <w:rFonts w:eastAsia="Times New Roman" w:cs="Arial"/>
          <w:color w:val="000000"/>
          <w:sz w:val="20"/>
          <w:szCs w:val="20"/>
          <w:lang w:eastAsia="pl-PL"/>
        </w:rPr>
      </w:pPr>
      <w:r w:rsidRPr="00B47163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B47163">
        <w:rPr>
          <w:rFonts w:eastAsia="Times New Roman" w:cs="Arial"/>
          <w:color w:val="000000"/>
          <w:sz w:val="20"/>
          <w:lang w:eastAsia="pl-PL"/>
        </w:rPr>
        <w:t> </w:t>
      </w:r>
      <w:r w:rsidRPr="00B47163">
        <w:rPr>
          <w:rFonts w:eastAsia="Times New Roman" w:cs="Arial"/>
          <w:color w:val="000000"/>
          <w:sz w:val="20"/>
          <w:szCs w:val="20"/>
          <w:lang w:eastAsia="pl-PL"/>
        </w:rPr>
        <w:t>Administracja samorządowa.</w:t>
      </w:r>
    </w:p>
    <w:p w:rsidR="00B47163" w:rsidRPr="00B47163" w:rsidRDefault="00B47163" w:rsidP="00B47163">
      <w:pPr>
        <w:spacing w:before="375" w:after="225" w:line="400" w:lineRule="atLeast"/>
        <w:rPr>
          <w:rFonts w:eastAsia="Times New Roman" w:cs="Arial"/>
          <w:b/>
          <w:bCs/>
          <w:color w:val="000000"/>
          <w:u w:val="single"/>
          <w:lang w:eastAsia="pl-PL"/>
        </w:rPr>
      </w:pPr>
      <w:r w:rsidRPr="00B47163">
        <w:rPr>
          <w:rFonts w:eastAsia="Times New Roman" w:cs="Arial"/>
          <w:b/>
          <w:bCs/>
          <w:color w:val="000000"/>
          <w:u w:val="single"/>
          <w:lang w:eastAsia="pl-PL"/>
        </w:rPr>
        <w:t>SEKCJA II: PRZEDMIOT ZAMÓWIENIA</w:t>
      </w:r>
    </w:p>
    <w:p w:rsidR="00B47163" w:rsidRPr="00B47163" w:rsidRDefault="00B47163" w:rsidP="00B47163">
      <w:pPr>
        <w:spacing w:line="400" w:lineRule="atLeast"/>
        <w:ind w:left="225"/>
        <w:rPr>
          <w:rFonts w:eastAsia="Times New Roman" w:cs="Arial"/>
          <w:color w:val="000000"/>
          <w:sz w:val="20"/>
          <w:szCs w:val="20"/>
          <w:lang w:eastAsia="pl-PL"/>
        </w:rPr>
      </w:pPr>
      <w:r w:rsidRPr="00B47163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B47163">
        <w:rPr>
          <w:rFonts w:eastAsia="Times New Roman" w:cs="Arial"/>
          <w:color w:val="000000"/>
          <w:sz w:val="20"/>
          <w:lang w:eastAsia="pl-PL"/>
        </w:rPr>
        <w:t> </w:t>
      </w:r>
      <w:r w:rsidRPr="00B47163">
        <w:rPr>
          <w:rFonts w:eastAsia="Times New Roman" w:cs="Arial"/>
          <w:color w:val="000000"/>
          <w:sz w:val="20"/>
          <w:szCs w:val="20"/>
          <w:lang w:eastAsia="pl-PL"/>
        </w:rPr>
        <w:t>Odbiór i zagospodarowanie odpadów komunalnych z nieruchomości zamieszkałych na terenie miasta Gubina.</w:t>
      </w:r>
    </w:p>
    <w:p w:rsidR="00B47163" w:rsidRPr="00B47163" w:rsidRDefault="00B47163" w:rsidP="00B47163">
      <w:pPr>
        <w:spacing w:line="400" w:lineRule="atLeast"/>
        <w:ind w:left="225"/>
        <w:rPr>
          <w:rFonts w:eastAsia="Times New Roman" w:cs="Arial"/>
          <w:color w:val="000000"/>
          <w:sz w:val="20"/>
          <w:szCs w:val="20"/>
          <w:lang w:eastAsia="pl-PL"/>
        </w:rPr>
      </w:pPr>
      <w:r w:rsidRPr="00B47163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II.2) Rodzaj zamówienia:</w:t>
      </w:r>
      <w:r w:rsidRPr="00B47163">
        <w:rPr>
          <w:rFonts w:eastAsia="Times New Roman" w:cs="Arial"/>
          <w:color w:val="000000"/>
          <w:sz w:val="20"/>
          <w:lang w:eastAsia="pl-PL"/>
        </w:rPr>
        <w:t> </w:t>
      </w:r>
      <w:r w:rsidRPr="00B47163">
        <w:rPr>
          <w:rFonts w:eastAsia="Times New Roman" w:cs="Arial"/>
          <w:color w:val="000000"/>
          <w:sz w:val="20"/>
          <w:szCs w:val="20"/>
          <w:lang w:eastAsia="pl-PL"/>
        </w:rPr>
        <w:t>Usługi.</w:t>
      </w:r>
    </w:p>
    <w:p w:rsidR="00B47163" w:rsidRPr="00B47163" w:rsidRDefault="00B47163" w:rsidP="00B47163">
      <w:pPr>
        <w:spacing w:line="400" w:lineRule="atLeast"/>
        <w:ind w:left="225"/>
        <w:rPr>
          <w:rFonts w:eastAsia="Times New Roman" w:cs="Arial"/>
          <w:color w:val="000000"/>
          <w:sz w:val="20"/>
          <w:szCs w:val="20"/>
          <w:lang w:eastAsia="pl-PL"/>
        </w:rPr>
      </w:pPr>
      <w:r w:rsidRPr="00B47163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B47163">
        <w:rPr>
          <w:rFonts w:eastAsia="Times New Roman" w:cs="Arial"/>
          <w:color w:val="000000"/>
          <w:sz w:val="20"/>
          <w:lang w:eastAsia="pl-PL"/>
        </w:rPr>
        <w:t> </w:t>
      </w:r>
      <w:r w:rsidRPr="00B47163">
        <w:rPr>
          <w:rFonts w:eastAsia="Times New Roman" w:cs="Arial"/>
          <w:color w:val="000000"/>
          <w:sz w:val="20"/>
          <w:szCs w:val="20"/>
          <w:lang w:eastAsia="pl-PL"/>
        </w:rPr>
        <w:t xml:space="preserve">Przedmiotem zamówienia jest usługa polegająca na: 1)odbieraniu i zagospodarowaniu odpadów komunalnych od właścicieli nieruchomości zamieszkałych na terenie miasta Gubina, 2)wywozie i zagospodarowaniu odpadów komunalnych z nieruchomości zamieszkałych, 3)odbiorze odpadów segregowanych z bezobsługowych punktów selektywnego zbierania odpadów komunalnych, 4)transporcie odpadów komunalnych do miejsca zagospodarowania, 5)odbiorze i zagospodarowaniu mebli i innych odpadów wielkogabarytowych z nieruchomości zamieszkałych, 6)wyposażenia we własne urządzenia do gromadzenia odpadów zmieszanych i segregowanych, nieruchomości zamieszkałych objętych systemem gospodarki </w:t>
      </w:r>
      <w:r w:rsidRPr="00B47163">
        <w:rPr>
          <w:rFonts w:eastAsia="Times New Roman" w:cs="Arial"/>
          <w:color w:val="000000"/>
          <w:sz w:val="20"/>
          <w:szCs w:val="20"/>
          <w:lang w:eastAsia="pl-PL"/>
        </w:rPr>
        <w:lastRenderedPageBreak/>
        <w:t xml:space="preserve">odpadami, 7)wyposażeniu we własne pojemniki bezobsługowe punkty selektywnej zbiórki odpadów komunalnych, 8)przekazywaniu zebranych od właścicieli nieruchomości zamieszkałych odpadów komunalnych do miejsca odzysku lub unieszkodliwiania zgodnie z Wojewódzkim Planem Gospodarki Odpadami. Całkowita wielkość lub zakres zamówienia: </w:t>
      </w:r>
      <w:proofErr w:type="spellStart"/>
      <w:r w:rsidRPr="00B47163">
        <w:rPr>
          <w:rFonts w:eastAsia="Times New Roman" w:cs="Arial"/>
          <w:color w:val="000000"/>
          <w:sz w:val="20"/>
          <w:szCs w:val="20"/>
          <w:lang w:eastAsia="pl-PL"/>
        </w:rPr>
        <w:t>I.Budynki</w:t>
      </w:r>
      <w:proofErr w:type="spellEnd"/>
      <w:r w:rsidRPr="00B47163">
        <w:rPr>
          <w:rFonts w:eastAsia="Times New Roman" w:cs="Arial"/>
          <w:color w:val="000000"/>
          <w:sz w:val="20"/>
          <w:szCs w:val="20"/>
          <w:lang w:eastAsia="pl-PL"/>
        </w:rPr>
        <w:t xml:space="preserve"> jednorodzinne i wielorodzinne. Na terenie miasta Gubina znajduje się łącznie 2290 nieruchomości zamieszkałych objętych systemem gospodarki odpadami, w tym: 1490 nieruchomości jednorodzinnych oraz 850 nieruchomości wielorodzinnych. </w:t>
      </w:r>
      <w:proofErr w:type="spellStart"/>
      <w:r w:rsidRPr="00B47163">
        <w:rPr>
          <w:rFonts w:eastAsia="Times New Roman" w:cs="Arial"/>
          <w:color w:val="000000"/>
          <w:sz w:val="20"/>
          <w:szCs w:val="20"/>
          <w:lang w:eastAsia="pl-PL"/>
        </w:rPr>
        <w:t>II.Ilość</w:t>
      </w:r>
      <w:proofErr w:type="spellEnd"/>
      <w:r w:rsidRPr="00B47163">
        <w:rPr>
          <w:rFonts w:eastAsia="Times New Roman" w:cs="Arial"/>
          <w:color w:val="000000"/>
          <w:sz w:val="20"/>
          <w:szCs w:val="20"/>
          <w:lang w:eastAsia="pl-PL"/>
        </w:rPr>
        <w:t xml:space="preserve"> miejsc do gromadzenia odpadów komunalnych z miasta Gubina. Szczegółowy wykaz miejsc gromadzenia odpadów komunalnych Zamawiający przekaże Wykonawcy przed rozpoczęciem świadczenia usługi. III. Ilość i rodzaj pojemników do gromadzenia odpadów zmieszanych o poszczególnych pojemnościach: a)120 l - 1950 szt., b)240 l - 750 szt., c)1.100 l - 210 szt.; d)kontenery KP - 7 - 12 szt. Zamawiający dopuszcza możliwość zamiany pojemników o pojemności 240l na pojemniki o pojemności 120 l (za każdy pojemnik 240 l dwa pojemniki 120 l ) Harmonogram odbioru odpadów komunalnych z nieruchomości zamieszkałych stanowi załącznik nr 11 do SIWZ </w:t>
      </w:r>
      <w:proofErr w:type="spellStart"/>
      <w:r w:rsidRPr="00B47163">
        <w:rPr>
          <w:rFonts w:eastAsia="Times New Roman" w:cs="Arial"/>
          <w:color w:val="000000"/>
          <w:sz w:val="20"/>
          <w:szCs w:val="20"/>
          <w:lang w:eastAsia="pl-PL"/>
        </w:rPr>
        <w:t>IV.Ilość</w:t>
      </w:r>
      <w:proofErr w:type="spellEnd"/>
      <w:r w:rsidRPr="00B47163">
        <w:rPr>
          <w:rFonts w:eastAsia="Times New Roman" w:cs="Arial"/>
          <w:color w:val="000000"/>
          <w:sz w:val="20"/>
          <w:szCs w:val="20"/>
          <w:lang w:eastAsia="pl-PL"/>
        </w:rPr>
        <w:t xml:space="preserve"> i rodzaj niezbędnych pojemników i worków do selektywnej zbiórki odpadów. 1.Liczba pojemników do zbiórki selektywnej w bezobsługowych punktach selektywnego zbierania odpadów komunalnych: a)pojemnik niebieski o pojemności 1100l - 60 szt. b)pojemnik żółty o pojemności 1100l - 60 szt. c)pojemnik zielony o pojemności 1100l - 40 szt. 2.Liczba worków do selektywnej zbiórki odpadów zabudowy jednorodzinnej i z małych wspólnot: a)Worki żółte - 85.000 </w:t>
      </w:r>
      <w:proofErr w:type="spellStart"/>
      <w:r w:rsidRPr="00B47163">
        <w:rPr>
          <w:rFonts w:eastAsia="Times New Roman" w:cs="Arial"/>
          <w:color w:val="000000"/>
          <w:sz w:val="20"/>
          <w:szCs w:val="20"/>
          <w:lang w:eastAsia="pl-PL"/>
        </w:rPr>
        <w:t>szt</w:t>
      </w:r>
      <w:proofErr w:type="spellEnd"/>
      <w:r w:rsidRPr="00B47163">
        <w:rPr>
          <w:rFonts w:eastAsia="Times New Roman" w:cs="Arial"/>
          <w:color w:val="000000"/>
          <w:sz w:val="20"/>
          <w:szCs w:val="20"/>
          <w:lang w:eastAsia="pl-PL"/>
        </w:rPr>
        <w:t xml:space="preserve"> b)Worki niebieskie - 85.000 </w:t>
      </w:r>
      <w:proofErr w:type="spellStart"/>
      <w:r w:rsidRPr="00B47163">
        <w:rPr>
          <w:rFonts w:eastAsia="Times New Roman" w:cs="Arial"/>
          <w:color w:val="000000"/>
          <w:sz w:val="20"/>
          <w:szCs w:val="20"/>
          <w:lang w:eastAsia="pl-PL"/>
        </w:rPr>
        <w:t>szt</w:t>
      </w:r>
      <w:proofErr w:type="spellEnd"/>
      <w:r w:rsidRPr="00B47163">
        <w:rPr>
          <w:rFonts w:eastAsia="Times New Roman" w:cs="Arial"/>
          <w:color w:val="000000"/>
          <w:sz w:val="20"/>
          <w:szCs w:val="20"/>
          <w:lang w:eastAsia="pl-PL"/>
        </w:rPr>
        <w:t xml:space="preserve"> c)Worki zielone - 21.000 </w:t>
      </w:r>
      <w:proofErr w:type="spellStart"/>
      <w:r w:rsidRPr="00B47163">
        <w:rPr>
          <w:rFonts w:eastAsia="Times New Roman" w:cs="Arial"/>
          <w:color w:val="000000"/>
          <w:sz w:val="20"/>
          <w:szCs w:val="20"/>
          <w:lang w:eastAsia="pl-PL"/>
        </w:rPr>
        <w:t>szt</w:t>
      </w:r>
      <w:proofErr w:type="spellEnd"/>
      <w:r w:rsidRPr="00B47163">
        <w:rPr>
          <w:rFonts w:eastAsia="Times New Roman" w:cs="Arial"/>
          <w:color w:val="000000"/>
          <w:sz w:val="20"/>
          <w:szCs w:val="20"/>
          <w:lang w:eastAsia="pl-PL"/>
        </w:rPr>
        <w:t xml:space="preserve"> d)Worki brązowe - 24.000 </w:t>
      </w:r>
      <w:proofErr w:type="spellStart"/>
      <w:r w:rsidRPr="00B47163">
        <w:rPr>
          <w:rFonts w:eastAsia="Times New Roman" w:cs="Arial"/>
          <w:color w:val="000000"/>
          <w:sz w:val="20"/>
          <w:szCs w:val="20"/>
          <w:lang w:eastAsia="pl-PL"/>
        </w:rPr>
        <w:t>szt</w:t>
      </w:r>
      <w:proofErr w:type="spellEnd"/>
      <w:r w:rsidRPr="00B47163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B47163">
        <w:rPr>
          <w:rFonts w:eastAsia="Times New Roman" w:cs="Arial"/>
          <w:color w:val="000000"/>
          <w:sz w:val="20"/>
          <w:szCs w:val="20"/>
          <w:lang w:eastAsia="pl-PL"/>
        </w:rPr>
        <w:t>V.Punkty</w:t>
      </w:r>
      <w:proofErr w:type="spellEnd"/>
      <w:r w:rsidRPr="00B47163">
        <w:rPr>
          <w:rFonts w:eastAsia="Times New Roman" w:cs="Arial"/>
          <w:color w:val="000000"/>
          <w:sz w:val="20"/>
          <w:szCs w:val="20"/>
          <w:lang w:eastAsia="pl-PL"/>
        </w:rPr>
        <w:t xml:space="preserve"> selektywnego zbierania odpadów komunalnych. Miejsca lokalizacji 40 punktów selektywnego zbierania odpadów komunalnych Zamawiający przekaże Wykonawcy przed rozpoczęciem świadczenia usługi. Harmonogram opróżniania odpadów z punktów selektywnego zbierania odpadów stanowi załącznik nr 11 do SIWZ 20 punktów selektywnego zbierania odpadów komunalnych stanowi zestaw pojemników o pojemności 1100l : a)1 pojemnik na Szkło b)2 pojemniki na Papier c)2 pojemniki na Tworzywa sztuczne, metale i opakowania </w:t>
      </w:r>
      <w:proofErr w:type="spellStart"/>
      <w:r w:rsidRPr="00B47163">
        <w:rPr>
          <w:rFonts w:eastAsia="Times New Roman" w:cs="Arial"/>
          <w:color w:val="000000"/>
          <w:sz w:val="20"/>
          <w:szCs w:val="20"/>
          <w:lang w:eastAsia="pl-PL"/>
        </w:rPr>
        <w:t>wielomateriałowe</w:t>
      </w:r>
      <w:proofErr w:type="spellEnd"/>
      <w:r w:rsidRPr="00B47163">
        <w:rPr>
          <w:rFonts w:eastAsia="Times New Roman" w:cs="Arial"/>
          <w:color w:val="000000"/>
          <w:sz w:val="20"/>
          <w:szCs w:val="20"/>
          <w:lang w:eastAsia="pl-PL"/>
        </w:rPr>
        <w:t xml:space="preserve"> 20 punktów selektywnego zbierania odpadów komunalnych stanowi zestaw pojemników o pojemności 1100l : a)1 pojemnik na Szkło b)1 pojemniki na Papier c)1 pojemniki na Tworzywa sztuczne, metale i opakowania </w:t>
      </w:r>
      <w:proofErr w:type="spellStart"/>
      <w:r w:rsidRPr="00B47163">
        <w:rPr>
          <w:rFonts w:eastAsia="Times New Roman" w:cs="Arial"/>
          <w:color w:val="000000"/>
          <w:sz w:val="20"/>
          <w:szCs w:val="20"/>
          <w:lang w:eastAsia="pl-PL"/>
        </w:rPr>
        <w:t>wielomateriałowe</w:t>
      </w:r>
      <w:proofErr w:type="spellEnd"/>
      <w:r w:rsidRPr="00B47163">
        <w:rPr>
          <w:rFonts w:eastAsia="Times New Roman" w:cs="Arial"/>
          <w:color w:val="000000"/>
          <w:sz w:val="20"/>
          <w:szCs w:val="20"/>
          <w:lang w:eastAsia="pl-PL"/>
        </w:rPr>
        <w:t>..</w:t>
      </w:r>
    </w:p>
    <w:p w:rsidR="00B47163" w:rsidRPr="00B47163" w:rsidRDefault="00B47163" w:rsidP="00B47163">
      <w:pPr>
        <w:spacing w:line="400" w:lineRule="atLeast"/>
        <w:ind w:left="225"/>
        <w:rPr>
          <w:rFonts w:eastAsia="Times New Roman" w:cs="Arial"/>
          <w:color w:val="000000"/>
          <w:sz w:val="20"/>
          <w:szCs w:val="20"/>
          <w:lang w:eastAsia="pl-PL"/>
        </w:rPr>
      </w:pPr>
      <w:r w:rsidRPr="00B47163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B47163">
        <w:rPr>
          <w:rFonts w:eastAsia="Times New Roman" w:cs="Arial"/>
          <w:color w:val="000000"/>
          <w:sz w:val="20"/>
          <w:lang w:eastAsia="pl-PL"/>
        </w:rPr>
        <w:t> </w:t>
      </w:r>
      <w:r w:rsidRPr="00B47163">
        <w:rPr>
          <w:rFonts w:eastAsia="Times New Roman" w:cs="Arial"/>
          <w:color w:val="000000"/>
          <w:sz w:val="20"/>
          <w:szCs w:val="20"/>
          <w:lang w:eastAsia="pl-PL"/>
        </w:rPr>
        <w:t>90.50.00.00-2, 90.51.32.00-8, 90.51.20.00-9, 90.51.13.00-5, 90.51.31.00-7, 90.53.30.00-2, 90.51.40.00-3.</w:t>
      </w:r>
    </w:p>
    <w:p w:rsidR="00B47163" w:rsidRPr="00B47163" w:rsidRDefault="00B47163" w:rsidP="00B47163">
      <w:pPr>
        <w:spacing w:before="375" w:after="225" w:line="400" w:lineRule="atLeast"/>
        <w:rPr>
          <w:rFonts w:eastAsia="Times New Roman" w:cs="Arial"/>
          <w:b/>
          <w:bCs/>
          <w:color w:val="000000"/>
          <w:u w:val="single"/>
          <w:lang w:eastAsia="pl-PL"/>
        </w:rPr>
      </w:pPr>
      <w:r w:rsidRPr="00B47163">
        <w:rPr>
          <w:rFonts w:eastAsia="Times New Roman" w:cs="Arial"/>
          <w:b/>
          <w:bCs/>
          <w:color w:val="000000"/>
          <w:u w:val="single"/>
          <w:lang w:eastAsia="pl-PL"/>
        </w:rPr>
        <w:t>SEKCJA III: PROCEDURA</w:t>
      </w:r>
    </w:p>
    <w:p w:rsidR="00B47163" w:rsidRPr="00B47163" w:rsidRDefault="00B47163" w:rsidP="00B47163">
      <w:pPr>
        <w:spacing w:line="400" w:lineRule="atLeast"/>
        <w:ind w:left="225"/>
        <w:rPr>
          <w:rFonts w:eastAsia="Times New Roman" w:cs="Arial"/>
          <w:color w:val="000000"/>
          <w:sz w:val="20"/>
          <w:szCs w:val="20"/>
          <w:lang w:eastAsia="pl-PL"/>
        </w:rPr>
      </w:pPr>
      <w:r w:rsidRPr="00B47163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B47163">
        <w:rPr>
          <w:rFonts w:eastAsia="Times New Roman" w:cs="Arial"/>
          <w:color w:val="000000"/>
          <w:sz w:val="20"/>
          <w:lang w:eastAsia="pl-PL"/>
        </w:rPr>
        <w:t> </w:t>
      </w:r>
      <w:r w:rsidRPr="00B47163">
        <w:rPr>
          <w:rFonts w:eastAsia="Times New Roman" w:cs="Arial"/>
          <w:color w:val="000000"/>
          <w:sz w:val="20"/>
          <w:szCs w:val="20"/>
          <w:lang w:eastAsia="pl-PL"/>
        </w:rPr>
        <w:t>Przetarg nieograniczony</w:t>
      </w:r>
    </w:p>
    <w:p w:rsidR="00B47163" w:rsidRPr="00B47163" w:rsidRDefault="00B47163" w:rsidP="00B47163">
      <w:pPr>
        <w:spacing w:line="400" w:lineRule="atLeast"/>
        <w:ind w:left="225"/>
        <w:rPr>
          <w:rFonts w:eastAsia="Times New Roman" w:cs="Arial"/>
          <w:color w:val="000000"/>
          <w:sz w:val="20"/>
          <w:szCs w:val="20"/>
          <w:lang w:eastAsia="pl-PL"/>
        </w:rPr>
      </w:pPr>
      <w:r w:rsidRPr="00B47163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B47163" w:rsidRPr="00B47163" w:rsidRDefault="00B47163" w:rsidP="00B4716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eastAsia="Times New Roman" w:cs="Arial"/>
          <w:color w:val="000000"/>
          <w:sz w:val="20"/>
          <w:szCs w:val="20"/>
          <w:lang w:eastAsia="pl-PL"/>
        </w:rPr>
      </w:pPr>
      <w:r w:rsidRPr="00B47163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lastRenderedPageBreak/>
        <w:t>Zamówienie dotyczy projektu/programu finansowanego ze środków Unii Europejskiej:</w:t>
      </w:r>
      <w:r w:rsidRPr="00B47163">
        <w:rPr>
          <w:rFonts w:eastAsia="Times New Roman" w:cs="Arial"/>
          <w:color w:val="000000"/>
          <w:sz w:val="20"/>
          <w:lang w:eastAsia="pl-PL"/>
        </w:rPr>
        <w:t> </w:t>
      </w:r>
      <w:r w:rsidRPr="00B47163">
        <w:rPr>
          <w:rFonts w:eastAsia="Times New Roman" w:cs="Arial"/>
          <w:color w:val="000000"/>
          <w:sz w:val="20"/>
          <w:szCs w:val="20"/>
          <w:lang w:eastAsia="pl-PL"/>
        </w:rPr>
        <w:t>nie</w:t>
      </w:r>
    </w:p>
    <w:p w:rsidR="00B47163" w:rsidRPr="00B47163" w:rsidRDefault="00B47163" w:rsidP="00B47163">
      <w:pPr>
        <w:spacing w:before="375" w:after="225" w:line="400" w:lineRule="atLeast"/>
        <w:rPr>
          <w:rFonts w:eastAsia="Times New Roman" w:cs="Arial"/>
          <w:b/>
          <w:bCs/>
          <w:color w:val="000000"/>
          <w:u w:val="single"/>
          <w:lang w:eastAsia="pl-PL"/>
        </w:rPr>
      </w:pPr>
      <w:r w:rsidRPr="00B47163">
        <w:rPr>
          <w:rFonts w:eastAsia="Times New Roman" w:cs="Arial"/>
          <w:b/>
          <w:bCs/>
          <w:color w:val="000000"/>
          <w:u w:val="single"/>
          <w:lang w:eastAsia="pl-PL"/>
        </w:rPr>
        <w:t>SEKCJA IV: UDZIELENIE ZAMÓWIENIA</w:t>
      </w:r>
    </w:p>
    <w:p w:rsidR="00B47163" w:rsidRPr="00B47163" w:rsidRDefault="00B47163" w:rsidP="00B47163">
      <w:pPr>
        <w:spacing w:line="400" w:lineRule="atLeast"/>
        <w:ind w:left="225"/>
        <w:rPr>
          <w:rFonts w:eastAsia="Times New Roman" w:cs="Arial"/>
          <w:color w:val="000000"/>
          <w:sz w:val="20"/>
          <w:szCs w:val="20"/>
          <w:lang w:eastAsia="pl-PL"/>
        </w:rPr>
      </w:pPr>
      <w:r w:rsidRPr="00B47163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B47163">
        <w:rPr>
          <w:rFonts w:eastAsia="Times New Roman" w:cs="Arial"/>
          <w:color w:val="000000"/>
          <w:sz w:val="20"/>
          <w:lang w:eastAsia="pl-PL"/>
        </w:rPr>
        <w:t> </w:t>
      </w:r>
      <w:r w:rsidRPr="00B47163">
        <w:rPr>
          <w:rFonts w:eastAsia="Times New Roman" w:cs="Arial"/>
          <w:color w:val="000000"/>
          <w:sz w:val="20"/>
          <w:szCs w:val="20"/>
          <w:lang w:eastAsia="pl-PL"/>
        </w:rPr>
        <w:t>16.08.2013.</w:t>
      </w:r>
    </w:p>
    <w:p w:rsidR="00B47163" w:rsidRPr="00B47163" w:rsidRDefault="00B47163" w:rsidP="00B47163">
      <w:pPr>
        <w:spacing w:line="400" w:lineRule="atLeast"/>
        <w:ind w:left="225"/>
        <w:rPr>
          <w:rFonts w:eastAsia="Times New Roman" w:cs="Arial"/>
          <w:color w:val="000000"/>
          <w:sz w:val="20"/>
          <w:szCs w:val="20"/>
          <w:lang w:eastAsia="pl-PL"/>
        </w:rPr>
      </w:pPr>
      <w:r w:rsidRPr="00B47163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B47163">
        <w:rPr>
          <w:rFonts w:eastAsia="Times New Roman" w:cs="Arial"/>
          <w:color w:val="000000"/>
          <w:sz w:val="20"/>
          <w:lang w:eastAsia="pl-PL"/>
        </w:rPr>
        <w:t> </w:t>
      </w:r>
      <w:r w:rsidRPr="00B47163">
        <w:rPr>
          <w:rFonts w:eastAsia="Times New Roman" w:cs="Arial"/>
          <w:color w:val="000000"/>
          <w:sz w:val="20"/>
          <w:szCs w:val="20"/>
          <w:lang w:eastAsia="pl-PL"/>
        </w:rPr>
        <w:t>2.</w:t>
      </w:r>
    </w:p>
    <w:p w:rsidR="00B47163" w:rsidRPr="00B47163" w:rsidRDefault="00B47163" w:rsidP="00B47163">
      <w:pPr>
        <w:spacing w:line="400" w:lineRule="atLeast"/>
        <w:ind w:left="225"/>
        <w:rPr>
          <w:rFonts w:eastAsia="Times New Roman" w:cs="Arial"/>
          <w:color w:val="000000"/>
          <w:sz w:val="20"/>
          <w:szCs w:val="20"/>
          <w:lang w:eastAsia="pl-PL"/>
        </w:rPr>
      </w:pPr>
      <w:r w:rsidRPr="00B47163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B47163">
        <w:rPr>
          <w:rFonts w:eastAsia="Times New Roman" w:cs="Arial"/>
          <w:color w:val="000000"/>
          <w:sz w:val="20"/>
          <w:lang w:eastAsia="pl-PL"/>
        </w:rPr>
        <w:t> </w:t>
      </w:r>
      <w:r w:rsidRPr="00B47163">
        <w:rPr>
          <w:rFonts w:eastAsia="Times New Roman" w:cs="Arial"/>
          <w:color w:val="000000"/>
          <w:sz w:val="20"/>
          <w:szCs w:val="20"/>
          <w:lang w:eastAsia="pl-PL"/>
        </w:rPr>
        <w:t>0.</w:t>
      </w:r>
    </w:p>
    <w:p w:rsidR="00B47163" w:rsidRPr="00B47163" w:rsidRDefault="00B47163" w:rsidP="00B47163">
      <w:pPr>
        <w:spacing w:line="400" w:lineRule="atLeast"/>
        <w:ind w:left="225"/>
        <w:rPr>
          <w:rFonts w:eastAsia="Times New Roman" w:cs="Arial"/>
          <w:color w:val="000000"/>
          <w:sz w:val="20"/>
          <w:szCs w:val="20"/>
          <w:lang w:eastAsia="pl-PL"/>
        </w:rPr>
      </w:pPr>
      <w:r w:rsidRPr="00B47163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B47163" w:rsidRPr="00B47163" w:rsidRDefault="00B47163" w:rsidP="00B4716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eastAsia="Times New Roman" w:cs="Arial"/>
          <w:color w:val="000000"/>
          <w:sz w:val="20"/>
          <w:szCs w:val="20"/>
          <w:lang w:eastAsia="pl-PL"/>
        </w:rPr>
      </w:pPr>
      <w:r w:rsidRPr="00B47163">
        <w:rPr>
          <w:rFonts w:eastAsia="Times New Roman" w:cs="Arial"/>
          <w:color w:val="000000"/>
          <w:sz w:val="20"/>
          <w:szCs w:val="20"/>
          <w:lang w:eastAsia="pl-PL"/>
        </w:rPr>
        <w:t xml:space="preserve">Usługi Transportowe Jan </w:t>
      </w:r>
      <w:proofErr w:type="spellStart"/>
      <w:r w:rsidRPr="00B47163">
        <w:rPr>
          <w:rFonts w:eastAsia="Times New Roman" w:cs="Arial"/>
          <w:color w:val="000000"/>
          <w:sz w:val="20"/>
          <w:szCs w:val="20"/>
          <w:lang w:eastAsia="pl-PL"/>
        </w:rPr>
        <w:t>Mackojć</w:t>
      </w:r>
      <w:proofErr w:type="spellEnd"/>
      <w:r w:rsidRPr="00B47163">
        <w:rPr>
          <w:rFonts w:eastAsia="Times New Roman" w:cs="Arial"/>
          <w:color w:val="000000"/>
          <w:sz w:val="20"/>
          <w:szCs w:val="20"/>
          <w:lang w:eastAsia="pl-PL"/>
        </w:rPr>
        <w:t>, ul. Młyńska 11, 66-600 Krosno Odrzańskie, kraj/woj. lubuskie.</w:t>
      </w:r>
    </w:p>
    <w:p w:rsidR="00B47163" w:rsidRPr="00B47163" w:rsidRDefault="00B47163" w:rsidP="00B4716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eastAsia="Times New Roman" w:cs="Arial"/>
          <w:color w:val="000000"/>
          <w:sz w:val="20"/>
          <w:szCs w:val="20"/>
          <w:lang w:eastAsia="pl-PL"/>
        </w:rPr>
      </w:pPr>
      <w:r w:rsidRPr="00B47163">
        <w:rPr>
          <w:rFonts w:eastAsia="Times New Roman" w:cs="Arial"/>
          <w:color w:val="000000"/>
          <w:sz w:val="20"/>
          <w:szCs w:val="20"/>
          <w:lang w:eastAsia="pl-PL"/>
        </w:rPr>
        <w:t xml:space="preserve">Trans-Formacja Marcin </w:t>
      </w:r>
      <w:proofErr w:type="spellStart"/>
      <w:r w:rsidRPr="00B47163">
        <w:rPr>
          <w:rFonts w:eastAsia="Times New Roman" w:cs="Arial"/>
          <w:color w:val="000000"/>
          <w:sz w:val="20"/>
          <w:szCs w:val="20"/>
          <w:lang w:eastAsia="pl-PL"/>
        </w:rPr>
        <w:t>Wijatyk</w:t>
      </w:r>
      <w:proofErr w:type="spellEnd"/>
      <w:r w:rsidRPr="00B47163">
        <w:rPr>
          <w:rFonts w:eastAsia="Times New Roman" w:cs="Arial"/>
          <w:color w:val="000000"/>
          <w:sz w:val="20"/>
          <w:szCs w:val="20"/>
          <w:lang w:eastAsia="pl-PL"/>
        </w:rPr>
        <w:t>, ul. Słoneczna 17, 66-213 Ołobok, kraj/woj. lubuskie.</w:t>
      </w:r>
    </w:p>
    <w:p w:rsidR="00B47163" w:rsidRPr="00B47163" w:rsidRDefault="00B47163" w:rsidP="00B47163">
      <w:pPr>
        <w:spacing w:line="400" w:lineRule="atLeast"/>
        <w:ind w:left="225"/>
        <w:rPr>
          <w:rFonts w:eastAsia="Times New Roman" w:cs="Arial"/>
          <w:color w:val="000000"/>
          <w:sz w:val="20"/>
          <w:szCs w:val="20"/>
          <w:lang w:eastAsia="pl-PL"/>
        </w:rPr>
      </w:pPr>
      <w:r w:rsidRPr="00B47163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B47163">
        <w:rPr>
          <w:rFonts w:eastAsia="Times New Roman" w:cs="Arial"/>
          <w:i/>
          <w:iCs/>
          <w:color w:val="000000"/>
          <w:sz w:val="20"/>
          <w:lang w:eastAsia="pl-PL"/>
        </w:rPr>
        <w:t> </w:t>
      </w:r>
      <w:r w:rsidRPr="00B47163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>(bez VAT)</w:t>
      </w:r>
      <w:r w:rsidRPr="00B47163">
        <w:rPr>
          <w:rFonts w:eastAsia="Times New Roman" w:cs="Arial"/>
          <w:color w:val="000000"/>
          <w:sz w:val="20"/>
          <w:szCs w:val="20"/>
          <w:lang w:eastAsia="pl-PL"/>
        </w:rPr>
        <w:t>: 2518975,61 PLN.</w:t>
      </w:r>
    </w:p>
    <w:p w:rsidR="00B47163" w:rsidRPr="00B47163" w:rsidRDefault="00B47163" w:rsidP="00B47163">
      <w:pPr>
        <w:spacing w:line="400" w:lineRule="atLeast"/>
        <w:ind w:left="225"/>
        <w:rPr>
          <w:rFonts w:eastAsia="Times New Roman" w:cs="Arial"/>
          <w:color w:val="000000"/>
          <w:sz w:val="20"/>
          <w:szCs w:val="20"/>
          <w:lang w:eastAsia="pl-PL"/>
        </w:rPr>
      </w:pPr>
      <w:r w:rsidRPr="00B47163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B47163" w:rsidRPr="00B47163" w:rsidRDefault="00B47163" w:rsidP="00B47163">
      <w:pPr>
        <w:numPr>
          <w:ilvl w:val="0"/>
          <w:numId w:val="3"/>
        </w:numPr>
        <w:spacing w:line="400" w:lineRule="atLeast"/>
        <w:ind w:left="675"/>
        <w:rPr>
          <w:rFonts w:eastAsia="Times New Roman" w:cs="Arial"/>
          <w:color w:val="000000"/>
          <w:sz w:val="20"/>
          <w:szCs w:val="20"/>
          <w:lang w:eastAsia="pl-PL"/>
        </w:rPr>
      </w:pPr>
      <w:r w:rsidRPr="00B47163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Cena wybranej oferty:</w:t>
      </w:r>
      <w:r w:rsidRPr="00B47163">
        <w:rPr>
          <w:rFonts w:eastAsia="Times New Roman" w:cs="Arial"/>
          <w:color w:val="000000"/>
          <w:sz w:val="20"/>
          <w:lang w:eastAsia="pl-PL"/>
        </w:rPr>
        <w:t> </w:t>
      </w:r>
      <w:r w:rsidRPr="00B47163">
        <w:rPr>
          <w:rFonts w:eastAsia="Times New Roman" w:cs="Arial"/>
          <w:color w:val="000000"/>
          <w:sz w:val="20"/>
          <w:szCs w:val="20"/>
          <w:lang w:eastAsia="pl-PL"/>
        </w:rPr>
        <w:t>2109130,02</w:t>
      </w:r>
    </w:p>
    <w:p w:rsidR="00B47163" w:rsidRPr="00B47163" w:rsidRDefault="00B47163" w:rsidP="00B47163">
      <w:pPr>
        <w:numPr>
          <w:ilvl w:val="0"/>
          <w:numId w:val="3"/>
        </w:numPr>
        <w:spacing w:line="400" w:lineRule="atLeast"/>
        <w:ind w:left="675"/>
        <w:rPr>
          <w:rFonts w:eastAsia="Times New Roman" w:cs="Arial"/>
          <w:color w:val="000000"/>
          <w:sz w:val="20"/>
          <w:szCs w:val="20"/>
          <w:lang w:eastAsia="pl-PL"/>
        </w:rPr>
      </w:pPr>
      <w:r w:rsidRPr="00B47163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Oferta z najniższą ceną:</w:t>
      </w:r>
      <w:r w:rsidRPr="00B47163">
        <w:rPr>
          <w:rFonts w:eastAsia="Times New Roman" w:cs="Arial"/>
          <w:color w:val="000000"/>
          <w:sz w:val="20"/>
          <w:lang w:eastAsia="pl-PL"/>
        </w:rPr>
        <w:t> </w:t>
      </w:r>
      <w:r w:rsidRPr="00B47163">
        <w:rPr>
          <w:rFonts w:eastAsia="Times New Roman" w:cs="Arial"/>
          <w:color w:val="000000"/>
          <w:sz w:val="20"/>
          <w:szCs w:val="20"/>
          <w:lang w:eastAsia="pl-PL"/>
        </w:rPr>
        <w:t>2109130,02</w:t>
      </w:r>
      <w:r w:rsidRPr="00B47163">
        <w:rPr>
          <w:rFonts w:eastAsia="Times New Roman" w:cs="Arial"/>
          <w:b/>
          <w:bCs/>
          <w:color w:val="000000"/>
          <w:sz w:val="20"/>
          <w:lang w:eastAsia="pl-PL"/>
        </w:rPr>
        <w:t> </w:t>
      </w:r>
      <w:r w:rsidRPr="00B47163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/ Oferta z najwyższą ceną:</w:t>
      </w:r>
      <w:r w:rsidRPr="00B47163">
        <w:rPr>
          <w:rFonts w:eastAsia="Times New Roman" w:cs="Arial"/>
          <w:color w:val="000000"/>
          <w:sz w:val="20"/>
          <w:lang w:eastAsia="pl-PL"/>
        </w:rPr>
        <w:t> </w:t>
      </w:r>
      <w:r w:rsidRPr="00B47163">
        <w:rPr>
          <w:rFonts w:eastAsia="Times New Roman" w:cs="Arial"/>
          <w:color w:val="000000"/>
          <w:sz w:val="20"/>
          <w:szCs w:val="20"/>
          <w:lang w:eastAsia="pl-PL"/>
        </w:rPr>
        <w:t>2315158,74</w:t>
      </w:r>
    </w:p>
    <w:p w:rsidR="00B47163" w:rsidRPr="00B47163" w:rsidRDefault="00B47163" w:rsidP="00B47163">
      <w:pPr>
        <w:numPr>
          <w:ilvl w:val="0"/>
          <w:numId w:val="3"/>
        </w:numPr>
        <w:spacing w:line="400" w:lineRule="atLeast"/>
        <w:ind w:left="675"/>
        <w:rPr>
          <w:rFonts w:eastAsia="Times New Roman" w:cs="Arial"/>
          <w:color w:val="000000"/>
          <w:sz w:val="20"/>
          <w:szCs w:val="20"/>
          <w:lang w:eastAsia="pl-PL"/>
        </w:rPr>
      </w:pPr>
      <w:r w:rsidRPr="00B47163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Waluta:</w:t>
      </w:r>
      <w:r w:rsidRPr="00B47163">
        <w:rPr>
          <w:rFonts w:eastAsia="Times New Roman" w:cs="Arial"/>
          <w:color w:val="000000"/>
          <w:sz w:val="20"/>
          <w:lang w:eastAsia="pl-PL"/>
        </w:rPr>
        <w:t> </w:t>
      </w:r>
      <w:r w:rsidRPr="00B47163">
        <w:rPr>
          <w:rFonts w:eastAsia="Times New Roman" w:cs="Arial"/>
          <w:color w:val="000000"/>
          <w:sz w:val="20"/>
          <w:szCs w:val="20"/>
          <w:lang w:eastAsia="pl-PL"/>
        </w:rPr>
        <w:t>PLN.</w:t>
      </w:r>
    </w:p>
    <w:p w:rsidR="00B47163" w:rsidRPr="00B47163" w:rsidRDefault="00B47163" w:rsidP="00B47163">
      <w:pPr>
        <w:spacing w:line="240" w:lineRule="auto"/>
        <w:rPr>
          <w:rFonts w:ascii="Times New Roman" w:eastAsia="Times New Roman" w:hAnsi="Times New Roman"/>
          <w:lang w:eastAsia="pl-PL"/>
        </w:rPr>
      </w:pPr>
    </w:p>
    <w:p w:rsidR="00160B6C" w:rsidRDefault="00160B6C">
      <w:pPr>
        <w:rPr>
          <w:b/>
        </w:rPr>
      </w:pPr>
    </w:p>
    <w:p w:rsidR="00F73070" w:rsidRPr="00F73070" w:rsidRDefault="00F73070" w:rsidP="00F73070">
      <w:pPr>
        <w:ind w:left="4956"/>
        <w:rPr>
          <w:b/>
          <w:sz w:val="20"/>
        </w:rPr>
      </w:pPr>
      <w:r>
        <w:rPr>
          <w:b/>
          <w:sz w:val="20"/>
        </w:rPr>
        <w:t xml:space="preserve">  </w:t>
      </w:r>
      <w:r w:rsidRPr="00F73070">
        <w:rPr>
          <w:b/>
          <w:sz w:val="20"/>
        </w:rPr>
        <w:t>Burmistrz Miasta</w:t>
      </w:r>
    </w:p>
    <w:p w:rsidR="00F73070" w:rsidRPr="00F73070" w:rsidRDefault="00F73070" w:rsidP="00F73070">
      <w:pPr>
        <w:ind w:left="4956"/>
        <w:rPr>
          <w:b/>
          <w:sz w:val="20"/>
        </w:rPr>
      </w:pPr>
      <w:r w:rsidRPr="00F73070">
        <w:rPr>
          <w:b/>
          <w:sz w:val="20"/>
        </w:rPr>
        <w:t>Bartłomiej Bartczak</w:t>
      </w:r>
    </w:p>
    <w:sectPr w:rsidR="00F73070" w:rsidRPr="00F73070" w:rsidSect="0016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0254"/>
    <w:multiLevelType w:val="multilevel"/>
    <w:tmpl w:val="4EA6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C4D31"/>
    <w:multiLevelType w:val="multilevel"/>
    <w:tmpl w:val="3478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5004B"/>
    <w:multiLevelType w:val="multilevel"/>
    <w:tmpl w:val="D5CE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7163"/>
    <w:rsid w:val="00160B6C"/>
    <w:rsid w:val="00A613CE"/>
    <w:rsid w:val="00AF2FF1"/>
    <w:rsid w:val="00B47163"/>
    <w:rsid w:val="00F7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47163"/>
  </w:style>
  <w:style w:type="character" w:styleId="Hipercze">
    <w:name w:val="Hyperlink"/>
    <w:basedOn w:val="Domylnaczcionkaakapitu"/>
    <w:uiPriority w:val="99"/>
    <w:semiHidden/>
    <w:unhideWhenUsed/>
    <w:rsid w:val="00B4716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47163"/>
  </w:style>
  <w:style w:type="paragraph" w:styleId="NormalnyWeb">
    <w:name w:val="Normal (Web)"/>
    <w:basedOn w:val="Normalny"/>
    <w:uiPriority w:val="99"/>
    <w:semiHidden/>
    <w:unhideWhenUsed/>
    <w:rsid w:val="00B4716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khheader">
    <w:name w:val="kh_header"/>
    <w:basedOn w:val="Normalny"/>
    <w:rsid w:val="00B4716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khtitle">
    <w:name w:val="kh_title"/>
    <w:basedOn w:val="Normalny"/>
    <w:rsid w:val="00B4716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0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74743&amp;rok=2013-05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2013-08-22T12:04:00Z</dcterms:created>
  <dcterms:modified xsi:type="dcterms:W3CDTF">2013-08-22T12:07:00Z</dcterms:modified>
</cp:coreProperties>
</file>