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BC" w:rsidRPr="00BD42BC" w:rsidRDefault="00BD42BC" w:rsidP="00BD42BC">
      <w:pPr>
        <w:spacing w:after="280" w:line="420" w:lineRule="atLeast"/>
        <w:ind w:left="188"/>
        <w:jc w:val="center"/>
        <w:rPr>
          <w:rFonts w:ascii="Arial" w:eastAsia="Times New Roman" w:hAnsi="Arial" w:cs="Arial"/>
          <w:sz w:val="28"/>
          <w:szCs w:val="28"/>
          <w:lang w:eastAsia="pl-PL"/>
        </w:rPr>
      </w:pPr>
      <w:r w:rsidRPr="00BD42BC">
        <w:rPr>
          <w:rFonts w:ascii="Arial" w:eastAsia="Times New Roman" w:hAnsi="Arial" w:cs="Arial"/>
          <w:b/>
          <w:bCs/>
          <w:sz w:val="28"/>
          <w:szCs w:val="28"/>
          <w:lang w:eastAsia="pl-PL"/>
        </w:rPr>
        <w:t>Gubin: Utrzymanie czystości i porządku na terenie targowisk położonych w Gubinie przy ul. Obrońców Pokoju (Targowisko Spożywcze) i przy ul. Śląskiej (Targowisko Przemysłowe)</w:t>
      </w:r>
      <w:r w:rsidRPr="00BD42BC">
        <w:rPr>
          <w:rFonts w:ascii="Arial" w:eastAsia="Times New Roman" w:hAnsi="Arial" w:cs="Arial"/>
          <w:sz w:val="28"/>
          <w:szCs w:val="28"/>
          <w:lang w:eastAsia="pl-PL"/>
        </w:rPr>
        <w:br/>
      </w:r>
      <w:r w:rsidRPr="00BD42BC">
        <w:rPr>
          <w:rFonts w:ascii="Arial" w:eastAsia="Times New Roman" w:hAnsi="Arial" w:cs="Arial"/>
          <w:b/>
          <w:bCs/>
          <w:sz w:val="28"/>
          <w:szCs w:val="28"/>
          <w:lang w:eastAsia="pl-PL"/>
        </w:rPr>
        <w:t>Numer ogłoszenia: 514284 - 2012; data zamieszczenia: 17.12.2012</w:t>
      </w:r>
      <w:r w:rsidRPr="00BD42BC">
        <w:rPr>
          <w:rFonts w:ascii="Arial" w:eastAsia="Times New Roman" w:hAnsi="Arial" w:cs="Arial"/>
          <w:sz w:val="28"/>
          <w:szCs w:val="28"/>
          <w:lang w:eastAsia="pl-PL"/>
        </w:rPr>
        <w:br/>
        <w:t>OGŁOSZENIE O UDZIELENIU ZAMÓWIENIA - Usługi</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Zamieszczanie ogłoszenia:</w:t>
      </w:r>
      <w:r w:rsidRPr="00BD42BC">
        <w:rPr>
          <w:rFonts w:ascii="Arial" w:eastAsia="Times New Roman" w:hAnsi="Arial" w:cs="Arial"/>
          <w:sz w:val="20"/>
          <w:szCs w:val="20"/>
          <w:lang w:eastAsia="pl-PL"/>
        </w:rPr>
        <w:t xml:space="preserve"> obowiązkowe.</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Ogłoszenie dotyczy:</w:t>
      </w:r>
      <w:r w:rsidRPr="00BD42BC">
        <w:rPr>
          <w:rFonts w:ascii="Arial" w:eastAsia="Times New Roman" w:hAnsi="Arial" w:cs="Arial"/>
          <w:sz w:val="20"/>
          <w:szCs w:val="20"/>
          <w:lang w:eastAsia="pl-PL"/>
        </w:rPr>
        <w:t xml:space="preserve"> zamówienia publicznego.</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Czy zamówienie było przedmiotem ogłoszenia w Biuletynie Zamówień Publicznych:</w:t>
      </w:r>
      <w:r w:rsidRPr="00BD42BC">
        <w:rPr>
          <w:rFonts w:ascii="Arial" w:eastAsia="Times New Roman" w:hAnsi="Arial" w:cs="Arial"/>
          <w:sz w:val="20"/>
          <w:szCs w:val="20"/>
          <w:lang w:eastAsia="pl-PL"/>
        </w:rPr>
        <w:t xml:space="preserve"> tak, numer ogłoszenia w BZP: 491270 - 2012r.</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Czy w Biuletynie Zamówień Publicznych zostało zamieszczone ogłoszenie o zmianie ogłoszenia:</w:t>
      </w:r>
      <w:r w:rsidRPr="00BD42BC">
        <w:rPr>
          <w:rFonts w:ascii="Arial" w:eastAsia="Times New Roman" w:hAnsi="Arial" w:cs="Arial"/>
          <w:sz w:val="20"/>
          <w:szCs w:val="20"/>
          <w:lang w:eastAsia="pl-PL"/>
        </w:rPr>
        <w:t xml:space="preserve"> nie.</w:t>
      </w:r>
    </w:p>
    <w:p w:rsidR="00BD42BC" w:rsidRPr="00BD42BC" w:rsidRDefault="00BD42BC" w:rsidP="00BD42BC">
      <w:pPr>
        <w:spacing w:before="313" w:after="188" w:line="400" w:lineRule="atLeast"/>
        <w:rPr>
          <w:rFonts w:ascii="Arial" w:eastAsia="Times New Roman" w:hAnsi="Arial" w:cs="Arial"/>
          <w:b/>
          <w:bCs/>
          <w:sz w:val="24"/>
          <w:szCs w:val="24"/>
          <w:u w:val="single"/>
          <w:lang w:eastAsia="pl-PL"/>
        </w:rPr>
      </w:pPr>
      <w:r w:rsidRPr="00BD42BC">
        <w:rPr>
          <w:rFonts w:ascii="Arial" w:eastAsia="Times New Roman" w:hAnsi="Arial" w:cs="Arial"/>
          <w:b/>
          <w:bCs/>
          <w:sz w:val="24"/>
          <w:szCs w:val="24"/>
          <w:u w:val="single"/>
          <w:lang w:eastAsia="pl-PL"/>
        </w:rPr>
        <w:t>SEKCJA I: ZAMAWIAJĄCY</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 1) NAZWA I ADRES:</w:t>
      </w:r>
      <w:r w:rsidRPr="00BD42BC">
        <w:rPr>
          <w:rFonts w:ascii="Arial" w:eastAsia="Times New Roman" w:hAnsi="Arial" w:cs="Arial"/>
          <w:sz w:val="20"/>
          <w:szCs w:val="20"/>
          <w:lang w:eastAsia="pl-PL"/>
        </w:rPr>
        <w:t xml:space="preserve"> Miejski Zakład Usług Komunalnych, ul. Piastowska 2, 66-620 Gubin, woj. lubuskie, tel. 068 4558193, faks 068 4558223.</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 2) RODZAJ ZAMAWIAJĄCEGO:</w:t>
      </w:r>
      <w:r w:rsidRPr="00BD42BC">
        <w:rPr>
          <w:rFonts w:ascii="Arial" w:eastAsia="Times New Roman" w:hAnsi="Arial" w:cs="Arial"/>
          <w:sz w:val="20"/>
          <w:szCs w:val="20"/>
          <w:lang w:eastAsia="pl-PL"/>
        </w:rPr>
        <w:t xml:space="preserve"> Administracja samorządowa.</w:t>
      </w:r>
    </w:p>
    <w:p w:rsidR="00BD42BC" w:rsidRPr="00BD42BC" w:rsidRDefault="00BD42BC" w:rsidP="00BD42BC">
      <w:pPr>
        <w:spacing w:before="313" w:after="188" w:line="400" w:lineRule="atLeast"/>
        <w:rPr>
          <w:rFonts w:ascii="Arial" w:eastAsia="Times New Roman" w:hAnsi="Arial" w:cs="Arial"/>
          <w:b/>
          <w:bCs/>
          <w:sz w:val="24"/>
          <w:szCs w:val="24"/>
          <w:u w:val="single"/>
          <w:lang w:eastAsia="pl-PL"/>
        </w:rPr>
      </w:pPr>
      <w:r w:rsidRPr="00BD42BC">
        <w:rPr>
          <w:rFonts w:ascii="Arial" w:eastAsia="Times New Roman" w:hAnsi="Arial" w:cs="Arial"/>
          <w:b/>
          <w:bCs/>
          <w:sz w:val="24"/>
          <w:szCs w:val="24"/>
          <w:u w:val="single"/>
          <w:lang w:eastAsia="pl-PL"/>
        </w:rPr>
        <w:t>SEKCJA II: PRZEDMIOT ZAMÓWIENIA</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II.1) Nazwa nadana zamówieniu przez zamawiającego:</w:t>
      </w:r>
      <w:r w:rsidRPr="00BD42BC">
        <w:rPr>
          <w:rFonts w:ascii="Arial" w:eastAsia="Times New Roman" w:hAnsi="Arial" w:cs="Arial"/>
          <w:sz w:val="20"/>
          <w:szCs w:val="20"/>
          <w:lang w:eastAsia="pl-PL"/>
        </w:rPr>
        <w:t xml:space="preserve"> Utrzymanie czystości i porządku na terenie targowisk położonych w Gubinie przy ul. Obrońców Pokoju (Targowisko Spożywcze) i przy ul. Śląskiej (Targowisko Przemysłowe).</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II.2) Rodzaj zamówienia:</w:t>
      </w:r>
      <w:r w:rsidRPr="00BD42BC">
        <w:rPr>
          <w:rFonts w:ascii="Arial" w:eastAsia="Times New Roman" w:hAnsi="Arial" w:cs="Arial"/>
          <w:sz w:val="20"/>
          <w:szCs w:val="20"/>
          <w:lang w:eastAsia="pl-PL"/>
        </w:rPr>
        <w:t xml:space="preserve"> Usługi.</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II.3) Określenie przedmiotu zamówienia:</w:t>
      </w:r>
      <w:r w:rsidRPr="00BD42BC">
        <w:rPr>
          <w:rFonts w:ascii="Arial" w:eastAsia="Times New Roman" w:hAnsi="Arial" w:cs="Arial"/>
          <w:sz w:val="20"/>
          <w:szCs w:val="20"/>
          <w:lang w:eastAsia="pl-PL"/>
        </w:rPr>
        <w:t xml:space="preserve"> Zakres rzeczowy zamówienia obejmuje: 1) zamiatanie terenu, 2) zbieranie śmieci i odpadów i ich wywóz na wysypisko śmieci, 3) czyszczenie wpustów odwadniających, 4) wyposażenie targowisk w odpowiednią ilość pojemników do składowania odpadów tj. : - targowisko przemysłowe: minimum 2 szt. o </w:t>
      </w:r>
      <w:proofErr w:type="spellStart"/>
      <w:r w:rsidRPr="00BD42BC">
        <w:rPr>
          <w:rFonts w:ascii="Arial" w:eastAsia="Times New Roman" w:hAnsi="Arial" w:cs="Arial"/>
          <w:sz w:val="20"/>
          <w:szCs w:val="20"/>
          <w:lang w:eastAsia="pl-PL"/>
        </w:rPr>
        <w:t>poj</w:t>
      </w:r>
      <w:proofErr w:type="spellEnd"/>
      <w:r w:rsidRPr="00BD42BC">
        <w:rPr>
          <w:rFonts w:ascii="Arial" w:eastAsia="Times New Roman" w:hAnsi="Arial" w:cs="Arial"/>
          <w:sz w:val="20"/>
          <w:szCs w:val="20"/>
          <w:lang w:eastAsia="pl-PL"/>
        </w:rPr>
        <w:t xml:space="preserve">. 7,00 m3, - targowisko spożywcze: minimum 8 szt. o </w:t>
      </w:r>
      <w:proofErr w:type="spellStart"/>
      <w:r w:rsidRPr="00BD42BC">
        <w:rPr>
          <w:rFonts w:ascii="Arial" w:eastAsia="Times New Roman" w:hAnsi="Arial" w:cs="Arial"/>
          <w:sz w:val="20"/>
          <w:szCs w:val="20"/>
          <w:lang w:eastAsia="pl-PL"/>
        </w:rPr>
        <w:t>poj</w:t>
      </w:r>
      <w:proofErr w:type="spellEnd"/>
      <w:r w:rsidRPr="00BD42BC">
        <w:rPr>
          <w:rFonts w:ascii="Arial" w:eastAsia="Times New Roman" w:hAnsi="Arial" w:cs="Arial"/>
          <w:sz w:val="20"/>
          <w:szCs w:val="20"/>
          <w:lang w:eastAsia="pl-PL"/>
        </w:rPr>
        <w:t xml:space="preserve">. 1,10 m3 i 8 szt. o </w:t>
      </w:r>
      <w:proofErr w:type="spellStart"/>
      <w:r w:rsidRPr="00BD42BC">
        <w:rPr>
          <w:rFonts w:ascii="Arial" w:eastAsia="Times New Roman" w:hAnsi="Arial" w:cs="Arial"/>
          <w:sz w:val="20"/>
          <w:szCs w:val="20"/>
          <w:lang w:eastAsia="pl-PL"/>
        </w:rPr>
        <w:t>poj</w:t>
      </w:r>
      <w:proofErr w:type="spellEnd"/>
      <w:r w:rsidRPr="00BD42BC">
        <w:rPr>
          <w:rFonts w:ascii="Arial" w:eastAsia="Times New Roman" w:hAnsi="Arial" w:cs="Arial"/>
          <w:sz w:val="20"/>
          <w:szCs w:val="20"/>
          <w:lang w:eastAsia="pl-PL"/>
        </w:rPr>
        <w:t xml:space="preserve">. 0,12m3 5) prowadzenie akcji zimowej polegającej na niezwłocznym odśnieżaniu, posypywaniu piaskiem, likwidacja gołoledzi na ciągach komunikacyjnych oraz usuwanie zbędnego piasku po zakończeniu akcji zimowej, 6) deratyzacja targowisk co najmniej jeden raz w roku. Przedmiotem niniejszego zamówienia objęte są: 1) ciągi komunikacyjne, 2) tereny wolne od zabudowy gruntu przeznaczonego na wynajem, 3) pozostałe nawierzchnie z wyjątkiem: a) terenu o szerokości 1 m przyległego do obiektów handlowo - usługowych ( od obrysu obiektu do krawędzi lub linii wyznaczającej granicę ciągu komunikacyjnego </w:t>
      </w:r>
      <w:r w:rsidRPr="00BD42BC">
        <w:rPr>
          <w:rFonts w:ascii="Arial" w:eastAsia="Times New Roman" w:hAnsi="Arial" w:cs="Arial"/>
          <w:sz w:val="20"/>
          <w:szCs w:val="20"/>
          <w:lang w:eastAsia="pl-PL"/>
        </w:rPr>
        <w:lastRenderedPageBreak/>
        <w:t>) b) parkingów. Prace związane z utrzymaniem czystości i porządku na terenach targowisk prowadzone będą w następujących terminach: a) w poniedziałki w godzinach 500 - 900, b) od wtorku do piątku po godzinie 1600, c) w kolejnym dniu przypadającym po święcie w godzinach 500 - 900. Odpady z targowiska przy ul. Obrońców Pokoju będą wywożone: a) od 1 kwietnia do 31 października - od poniedziałku do piątku, b) od 1 listopada do 31 marca - wg potrzeb, jednak nie mniej niż 2 razy w tygodniu. Odpady z targowiska przy ul. Śląskiej będą wywożone według potrzeb, jednak nie mniej niż 2 razy w tygodniu..</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II.4) Wspólny Słownik Zamówień (CPV):</w:t>
      </w:r>
      <w:r w:rsidRPr="00BD42BC">
        <w:rPr>
          <w:rFonts w:ascii="Arial" w:eastAsia="Times New Roman" w:hAnsi="Arial" w:cs="Arial"/>
          <w:sz w:val="20"/>
          <w:szCs w:val="20"/>
          <w:lang w:eastAsia="pl-PL"/>
        </w:rPr>
        <w:t xml:space="preserve"> 90.91.00.00-9, 90.51.32.00-8.</w:t>
      </w:r>
    </w:p>
    <w:p w:rsidR="00BD42BC" w:rsidRPr="00BD42BC" w:rsidRDefault="00BD42BC" w:rsidP="00BD42BC">
      <w:pPr>
        <w:spacing w:before="313" w:after="188" w:line="400" w:lineRule="atLeast"/>
        <w:rPr>
          <w:rFonts w:ascii="Arial" w:eastAsia="Times New Roman" w:hAnsi="Arial" w:cs="Arial"/>
          <w:b/>
          <w:bCs/>
          <w:sz w:val="24"/>
          <w:szCs w:val="24"/>
          <w:u w:val="single"/>
          <w:lang w:eastAsia="pl-PL"/>
        </w:rPr>
      </w:pPr>
      <w:r w:rsidRPr="00BD42BC">
        <w:rPr>
          <w:rFonts w:ascii="Arial" w:eastAsia="Times New Roman" w:hAnsi="Arial" w:cs="Arial"/>
          <w:b/>
          <w:bCs/>
          <w:sz w:val="24"/>
          <w:szCs w:val="24"/>
          <w:u w:val="single"/>
          <w:lang w:eastAsia="pl-PL"/>
        </w:rPr>
        <w:t>SEKCJA III: PROCEDURA</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III.1) TRYB UDZIELENIA ZAMÓWIENIA:</w:t>
      </w:r>
      <w:r w:rsidRPr="00BD42BC">
        <w:rPr>
          <w:rFonts w:ascii="Arial" w:eastAsia="Times New Roman" w:hAnsi="Arial" w:cs="Arial"/>
          <w:sz w:val="20"/>
          <w:szCs w:val="20"/>
          <w:lang w:eastAsia="pl-PL"/>
        </w:rPr>
        <w:t xml:space="preserve"> Przetarg nieograniczony</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III.2) INFORMACJE ADMINISTRACYJNE</w:t>
      </w:r>
    </w:p>
    <w:p w:rsidR="00BD42BC" w:rsidRPr="00BD42BC" w:rsidRDefault="00BD42BC" w:rsidP="00BD42BC">
      <w:pPr>
        <w:numPr>
          <w:ilvl w:val="0"/>
          <w:numId w:val="1"/>
        </w:numPr>
        <w:spacing w:before="100" w:beforeAutospacing="1" w:after="100" w:afterAutospacing="1" w:line="400" w:lineRule="atLeast"/>
        <w:ind w:left="376"/>
        <w:rPr>
          <w:rFonts w:ascii="Arial" w:eastAsia="Times New Roman" w:hAnsi="Arial" w:cs="Arial"/>
          <w:sz w:val="20"/>
          <w:szCs w:val="20"/>
          <w:lang w:eastAsia="pl-PL"/>
        </w:rPr>
      </w:pPr>
      <w:r w:rsidRPr="00BD42BC">
        <w:rPr>
          <w:rFonts w:ascii="Arial" w:eastAsia="Times New Roman" w:hAnsi="Arial" w:cs="Arial"/>
          <w:b/>
          <w:bCs/>
          <w:sz w:val="20"/>
          <w:szCs w:val="20"/>
          <w:lang w:eastAsia="pl-PL"/>
        </w:rPr>
        <w:t>Zamówienie dotyczy projektu/programu finansowanego ze środków Unii Europejskiej:</w:t>
      </w:r>
      <w:r w:rsidRPr="00BD42BC">
        <w:rPr>
          <w:rFonts w:ascii="Arial" w:eastAsia="Times New Roman" w:hAnsi="Arial" w:cs="Arial"/>
          <w:sz w:val="20"/>
          <w:szCs w:val="20"/>
          <w:lang w:eastAsia="pl-PL"/>
        </w:rPr>
        <w:t xml:space="preserve"> nie</w:t>
      </w:r>
    </w:p>
    <w:p w:rsidR="00BD42BC" w:rsidRPr="00BD42BC" w:rsidRDefault="00BD42BC" w:rsidP="00BD42BC">
      <w:pPr>
        <w:spacing w:before="313" w:after="188" w:line="400" w:lineRule="atLeast"/>
        <w:rPr>
          <w:rFonts w:ascii="Arial" w:eastAsia="Times New Roman" w:hAnsi="Arial" w:cs="Arial"/>
          <w:b/>
          <w:bCs/>
          <w:sz w:val="24"/>
          <w:szCs w:val="24"/>
          <w:u w:val="single"/>
          <w:lang w:eastAsia="pl-PL"/>
        </w:rPr>
      </w:pPr>
      <w:r w:rsidRPr="00BD42BC">
        <w:rPr>
          <w:rFonts w:ascii="Arial" w:eastAsia="Times New Roman" w:hAnsi="Arial" w:cs="Arial"/>
          <w:b/>
          <w:bCs/>
          <w:sz w:val="24"/>
          <w:szCs w:val="24"/>
          <w:u w:val="single"/>
          <w:lang w:eastAsia="pl-PL"/>
        </w:rPr>
        <w:t>SEKCJA IV: UDZIELENIE ZAMÓWIENIA</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IV.1) DATA UDZIELENIA ZAMÓWIENIA:</w:t>
      </w:r>
      <w:r w:rsidRPr="00BD42BC">
        <w:rPr>
          <w:rFonts w:ascii="Arial" w:eastAsia="Times New Roman" w:hAnsi="Arial" w:cs="Arial"/>
          <w:sz w:val="20"/>
          <w:szCs w:val="20"/>
          <w:lang w:eastAsia="pl-PL"/>
        </w:rPr>
        <w:t xml:space="preserve"> 17.12.2012.</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IV.2) LICZBA OTRZYMANYCH OFERT:</w:t>
      </w:r>
      <w:r w:rsidRPr="00BD42BC">
        <w:rPr>
          <w:rFonts w:ascii="Arial" w:eastAsia="Times New Roman" w:hAnsi="Arial" w:cs="Arial"/>
          <w:sz w:val="20"/>
          <w:szCs w:val="20"/>
          <w:lang w:eastAsia="pl-PL"/>
        </w:rPr>
        <w:t xml:space="preserve"> 1.</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IV.3) LICZBA ODRZUCONYCH OFERT:</w:t>
      </w:r>
      <w:r w:rsidRPr="00BD42BC">
        <w:rPr>
          <w:rFonts w:ascii="Arial" w:eastAsia="Times New Roman" w:hAnsi="Arial" w:cs="Arial"/>
          <w:sz w:val="20"/>
          <w:szCs w:val="20"/>
          <w:lang w:eastAsia="pl-PL"/>
        </w:rPr>
        <w:t xml:space="preserve"> 0.</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IV.4) NAZWA I ADRES WYKONAWCY, KTÓREMU UDZIELONO ZAMÓWIENIA:</w:t>
      </w:r>
    </w:p>
    <w:p w:rsidR="00BD42BC" w:rsidRPr="00BD42BC" w:rsidRDefault="00BD42BC" w:rsidP="00BD42BC">
      <w:pPr>
        <w:numPr>
          <w:ilvl w:val="0"/>
          <w:numId w:val="2"/>
        </w:numPr>
        <w:spacing w:before="100" w:beforeAutospacing="1" w:after="100" w:afterAutospacing="1" w:line="400" w:lineRule="atLeast"/>
        <w:ind w:left="376"/>
        <w:rPr>
          <w:rFonts w:ascii="Arial" w:eastAsia="Times New Roman" w:hAnsi="Arial" w:cs="Arial"/>
          <w:sz w:val="20"/>
          <w:szCs w:val="20"/>
          <w:lang w:eastAsia="pl-PL"/>
        </w:rPr>
      </w:pPr>
      <w:r w:rsidRPr="00BD42BC">
        <w:rPr>
          <w:rFonts w:ascii="Arial" w:eastAsia="Times New Roman" w:hAnsi="Arial" w:cs="Arial"/>
          <w:sz w:val="20"/>
          <w:szCs w:val="20"/>
          <w:lang w:eastAsia="pl-PL"/>
        </w:rPr>
        <w:t xml:space="preserve">Przedsiębiorstwo Usług Miejskich Sp. z o.o., 66-620 Gubin, ul. Śląska 36, 66-620 Gubin, kraj/woj. lubuskie. </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IV.5) Szacunkowa wartość zamówienia</w:t>
      </w:r>
      <w:r w:rsidRPr="00BD42BC">
        <w:rPr>
          <w:rFonts w:ascii="Arial" w:eastAsia="Times New Roman" w:hAnsi="Arial" w:cs="Arial"/>
          <w:i/>
          <w:iCs/>
          <w:sz w:val="20"/>
          <w:szCs w:val="20"/>
          <w:lang w:eastAsia="pl-PL"/>
        </w:rPr>
        <w:t xml:space="preserve"> (bez VAT)</w:t>
      </w:r>
      <w:r w:rsidRPr="00BD42BC">
        <w:rPr>
          <w:rFonts w:ascii="Arial" w:eastAsia="Times New Roman" w:hAnsi="Arial" w:cs="Arial"/>
          <w:sz w:val="20"/>
          <w:szCs w:val="20"/>
          <w:lang w:eastAsia="pl-PL"/>
        </w:rPr>
        <w:t>: 175609,76 PLN.</w:t>
      </w:r>
    </w:p>
    <w:p w:rsidR="00BD42BC" w:rsidRPr="00BD42BC" w:rsidRDefault="00BD42BC" w:rsidP="00BD42BC">
      <w:pPr>
        <w:spacing w:after="0" w:line="400" w:lineRule="atLeast"/>
        <w:ind w:left="188"/>
        <w:rPr>
          <w:rFonts w:ascii="Arial" w:eastAsia="Times New Roman" w:hAnsi="Arial" w:cs="Arial"/>
          <w:sz w:val="20"/>
          <w:szCs w:val="20"/>
          <w:lang w:eastAsia="pl-PL"/>
        </w:rPr>
      </w:pPr>
      <w:r w:rsidRPr="00BD42BC">
        <w:rPr>
          <w:rFonts w:ascii="Arial" w:eastAsia="Times New Roman" w:hAnsi="Arial" w:cs="Arial"/>
          <w:b/>
          <w:bCs/>
          <w:sz w:val="20"/>
          <w:szCs w:val="20"/>
          <w:lang w:eastAsia="pl-PL"/>
        </w:rPr>
        <w:t>IV.6) INFORMACJA O CENIE WYBRANEJ OFERTY ORAZ O OFERTACH Z NAJNIŻSZĄ I NAJWYŻSZĄ CENĄ</w:t>
      </w:r>
    </w:p>
    <w:p w:rsidR="00BD42BC" w:rsidRPr="00BD42BC" w:rsidRDefault="00BD42BC" w:rsidP="00BD42BC">
      <w:pPr>
        <w:numPr>
          <w:ilvl w:val="0"/>
          <w:numId w:val="3"/>
        </w:numPr>
        <w:spacing w:after="0" w:line="400" w:lineRule="atLeast"/>
        <w:ind w:left="564"/>
        <w:rPr>
          <w:rFonts w:ascii="Arial" w:eastAsia="Times New Roman" w:hAnsi="Arial" w:cs="Arial"/>
          <w:sz w:val="20"/>
          <w:szCs w:val="20"/>
          <w:lang w:eastAsia="pl-PL"/>
        </w:rPr>
      </w:pPr>
      <w:r w:rsidRPr="00BD42BC">
        <w:rPr>
          <w:rFonts w:ascii="Arial" w:eastAsia="Times New Roman" w:hAnsi="Arial" w:cs="Arial"/>
          <w:b/>
          <w:bCs/>
          <w:sz w:val="20"/>
          <w:szCs w:val="20"/>
          <w:lang w:eastAsia="pl-PL"/>
        </w:rPr>
        <w:t>Cena wybranej oferty:</w:t>
      </w:r>
      <w:r w:rsidRPr="00BD42BC">
        <w:rPr>
          <w:rFonts w:ascii="Arial" w:eastAsia="Times New Roman" w:hAnsi="Arial" w:cs="Arial"/>
          <w:sz w:val="20"/>
          <w:szCs w:val="20"/>
          <w:lang w:eastAsia="pl-PL"/>
        </w:rPr>
        <w:t xml:space="preserve"> 216000,00</w:t>
      </w:r>
    </w:p>
    <w:p w:rsidR="00BD42BC" w:rsidRPr="00BD42BC" w:rsidRDefault="00BD42BC" w:rsidP="00BD42BC">
      <w:pPr>
        <w:numPr>
          <w:ilvl w:val="0"/>
          <w:numId w:val="3"/>
        </w:numPr>
        <w:spacing w:after="0" w:line="400" w:lineRule="atLeast"/>
        <w:ind w:left="564"/>
        <w:rPr>
          <w:rFonts w:ascii="Arial" w:eastAsia="Times New Roman" w:hAnsi="Arial" w:cs="Arial"/>
          <w:sz w:val="20"/>
          <w:szCs w:val="20"/>
          <w:lang w:eastAsia="pl-PL"/>
        </w:rPr>
      </w:pPr>
      <w:r w:rsidRPr="00BD42BC">
        <w:rPr>
          <w:rFonts w:ascii="Arial" w:eastAsia="Times New Roman" w:hAnsi="Arial" w:cs="Arial"/>
          <w:b/>
          <w:bCs/>
          <w:sz w:val="20"/>
          <w:szCs w:val="20"/>
          <w:lang w:eastAsia="pl-PL"/>
        </w:rPr>
        <w:t>Oferta z najniższą ceną:</w:t>
      </w:r>
      <w:r w:rsidRPr="00BD42BC">
        <w:rPr>
          <w:rFonts w:ascii="Arial" w:eastAsia="Times New Roman" w:hAnsi="Arial" w:cs="Arial"/>
          <w:sz w:val="20"/>
          <w:szCs w:val="20"/>
          <w:lang w:eastAsia="pl-PL"/>
        </w:rPr>
        <w:t xml:space="preserve"> 216000,00</w:t>
      </w:r>
      <w:r w:rsidRPr="00BD42BC">
        <w:rPr>
          <w:rFonts w:ascii="Arial" w:eastAsia="Times New Roman" w:hAnsi="Arial" w:cs="Arial"/>
          <w:b/>
          <w:bCs/>
          <w:sz w:val="20"/>
          <w:szCs w:val="20"/>
          <w:lang w:eastAsia="pl-PL"/>
        </w:rPr>
        <w:t xml:space="preserve"> / Oferta z najwyższą ceną:</w:t>
      </w:r>
      <w:r w:rsidRPr="00BD42BC">
        <w:rPr>
          <w:rFonts w:ascii="Arial" w:eastAsia="Times New Roman" w:hAnsi="Arial" w:cs="Arial"/>
          <w:sz w:val="20"/>
          <w:szCs w:val="20"/>
          <w:lang w:eastAsia="pl-PL"/>
        </w:rPr>
        <w:t xml:space="preserve"> 216000,00</w:t>
      </w:r>
    </w:p>
    <w:p w:rsidR="00BD42BC" w:rsidRPr="00BD42BC" w:rsidRDefault="00BD42BC" w:rsidP="00BD42BC">
      <w:pPr>
        <w:numPr>
          <w:ilvl w:val="0"/>
          <w:numId w:val="3"/>
        </w:numPr>
        <w:spacing w:after="0" w:line="400" w:lineRule="atLeast"/>
        <w:ind w:left="564"/>
        <w:rPr>
          <w:rFonts w:ascii="Arial" w:eastAsia="Times New Roman" w:hAnsi="Arial" w:cs="Arial"/>
          <w:sz w:val="20"/>
          <w:szCs w:val="20"/>
          <w:lang w:eastAsia="pl-PL"/>
        </w:rPr>
      </w:pPr>
      <w:r w:rsidRPr="00BD42BC">
        <w:rPr>
          <w:rFonts w:ascii="Arial" w:eastAsia="Times New Roman" w:hAnsi="Arial" w:cs="Arial"/>
          <w:b/>
          <w:bCs/>
          <w:sz w:val="20"/>
          <w:szCs w:val="20"/>
          <w:lang w:eastAsia="pl-PL"/>
        </w:rPr>
        <w:t>Waluta:</w:t>
      </w:r>
      <w:r w:rsidRPr="00BD42BC">
        <w:rPr>
          <w:rFonts w:ascii="Arial" w:eastAsia="Times New Roman" w:hAnsi="Arial" w:cs="Arial"/>
          <w:sz w:val="20"/>
          <w:szCs w:val="20"/>
          <w:lang w:eastAsia="pl-PL"/>
        </w:rPr>
        <w:t xml:space="preserve"> PLN.</w:t>
      </w:r>
    </w:p>
    <w:p w:rsidR="00C538FC" w:rsidRDefault="00C538FC"/>
    <w:sectPr w:rsidR="00C538FC" w:rsidSect="00C538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3DF"/>
    <w:multiLevelType w:val="multilevel"/>
    <w:tmpl w:val="45F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841B3"/>
    <w:multiLevelType w:val="multilevel"/>
    <w:tmpl w:val="4A8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30E49"/>
    <w:multiLevelType w:val="multilevel"/>
    <w:tmpl w:val="94DE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D42BC"/>
    <w:rsid w:val="000A56C8"/>
    <w:rsid w:val="001908A8"/>
    <w:rsid w:val="001A1D74"/>
    <w:rsid w:val="0023183B"/>
    <w:rsid w:val="002D6A94"/>
    <w:rsid w:val="003F6ADB"/>
    <w:rsid w:val="005231CC"/>
    <w:rsid w:val="005E197A"/>
    <w:rsid w:val="005F61B0"/>
    <w:rsid w:val="005F6C75"/>
    <w:rsid w:val="00693411"/>
    <w:rsid w:val="006A5F12"/>
    <w:rsid w:val="006E34DA"/>
    <w:rsid w:val="0080086E"/>
    <w:rsid w:val="008046D5"/>
    <w:rsid w:val="008D6845"/>
    <w:rsid w:val="00A5521E"/>
    <w:rsid w:val="00BD42BC"/>
    <w:rsid w:val="00C538FC"/>
    <w:rsid w:val="00D562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8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D42BC"/>
    <w:pPr>
      <w:spacing w:after="0" w:line="240" w:lineRule="auto"/>
      <w:ind w:left="188"/>
    </w:pPr>
    <w:rPr>
      <w:rFonts w:ascii="Times New Roman" w:eastAsia="Times New Roman" w:hAnsi="Times New Roman" w:cs="Times New Roman"/>
      <w:sz w:val="24"/>
      <w:szCs w:val="24"/>
      <w:lang w:eastAsia="pl-PL"/>
    </w:rPr>
  </w:style>
  <w:style w:type="paragraph" w:customStyle="1" w:styleId="khheader">
    <w:name w:val="kh_header"/>
    <w:basedOn w:val="Normalny"/>
    <w:rsid w:val="00BD42BC"/>
    <w:pPr>
      <w:spacing w:after="0" w:line="420" w:lineRule="atLeast"/>
      <w:ind w:left="188"/>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D42BC"/>
    <w:pPr>
      <w:spacing w:before="313" w:after="188" w:line="240" w:lineRule="auto"/>
    </w:pPr>
    <w:rPr>
      <w:rFonts w:ascii="Times New Roman" w:eastAsia="Times New Roman" w:hAnsi="Times New Roman" w:cs="Times New Roman"/>
      <w:b/>
      <w:bCs/>
      <w:sz w:val="24"/>
      <w:szCs w:val="24"/>
      <w:u w:val="single"/>
      <w:lang w:eastAsia="pl-PL"/>
    </w:rPr>
  </w:style>
</w:styles>
</file>

<file path=word/webSettings.xml><?xml version="1.0" encoding="utf-8"?>
<w:webSettings xmlns:r="http://schemas.openxmlformats.org/officeDocument/2006/relationships" xmlns:w="http://schemas.openxmlformats.org/wordprocessingml/2006/main">
  <w:divs>
    <w:div w:id="878277310">
      <w:bodyDiv w:val="1"/>
      <w:marLeft w:val="0"/>
      <w:marRight w:val="0"/>
      <w:marTop w:val="0"/>
      <w:marBottom w:val="0"/>
      <w:divBdr>
        <w:top w:val="none" w:sz="0" w:space="0" w:color="auto"/>
        <w:left w:val="none" w:sz="0" w:space="0" w:color="auto"/>
        <w:bottom w:val="none" w:sz="0" w:space="0" w:color="auto"/>
        <w:right w:val="none" w:sz="0" w:space="0" w:color="auto"/>
      </w:divBdr>
    </w:div>
    <w:div w:id="12271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3035</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Romek Gąsior</dc:creator>
  <cp:keywords/>
  <dc:description/>
  <cp:lastModifiedBy>Romek Gąsior</cp:lastModifiedBy>
  <cp:revision>2</cp:revision>
  <dcterms:created xsi:type="dcterms:W3CDTF">2012-12-17T11:08:00Z</dcterms:created>
  <dcterms:modified xsi:type="dcterms:W3CDTF">2012-12-17T11:09:00Z</dcterms:modified>
</cp:coreProperties>
</file>