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1F74" wp14:editId="5C53723E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020375" wp14:editId="484B8B40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01F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">
                <v:textbox>
                  <w:txbxContent>
                    <w:p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020375" wp14:editId="484B8B40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:rsidR="0065474A" w:rsidRPr="00635FBB" w:rsidRDefault="0065474A" w:rsidP="00EA4EFB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 w:rsidR="0012588F"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>z przeznaczeniem na poprawę warunków zagospodarowania przyległej nieruchomości.</w:t>
      </w: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65474A" w:rsidTr="00D03D9F">
        <w:trPr>
          <w:jc w:val="center"/>
        </w:trPr>
        <w:tc>
          <w:tcPr>
            <w:tcW w:w="567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C15785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:rsidTr="00D03D9F">
        <w:trPr>
          <w:jc w:val="center"/>
        </w:trPr>
        <w:tc>
          <w:tcPr>
            <w:tcW w:w="567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456/1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850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 </w:t>
            </w:r>
            <w:r w:rsidR="00C15785">
              <w:rPr>
                <w:rFonts w:ascii="Garamond" w:hAnsi="Garamond"/>
                <w:b w:val="0"/>
                <w:sz w:val="20"/>
                <w:szCs w:val="20"/>
              </w:rPr>
              <w:t>329</w:t>
            </w:r>
          </w:p>
          <w:p w:rsidR="0065474A" w:rsidRPr="00972DCE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65474A" w:rsidRPr="00972DCE" w:rsidRDefault="0065474A" w:rsidP="00140088">
            <w:pPr>
              <w:pStyle w:val="Tekstpodstawowy"/>
              <w:ind w:left="-567" w:right="-426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65474A" w:rsidRPr="00C95659" w:rsidRDefault="002C6709" w:rsidP="00140088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65474A" w:rsidRPr="00C95659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="00C15785">
              <w:rPr>
                <w:rFonts w:ascii="Garamond" w:hAnsi="Garamond"/>
                <w:b w:val="0"/>
                <w:sz w:val="20"/>
                <w:szCs w:val="20"/>
              </w:rPr>
              <w:t>Podgórn</w:t>
            </w:r>
            <w:r w:rsidR="00C95659" w:rsidRPr="00C95659">
              <w:rPr>
                <w:rFonts w:ascii="Garamond" w:hAnsi="Garamond"/>
                <w:b w:val="0"/>
                <w:sz w:val="20"/>
                <w:szCs w:val="20"/>
              </w:rPr>
              <w:t>a</w:t>
            </w:r>
          </w:p>
          <w:p w:rsidR="0065474A" w:rsidRPr="00972DCE" w:rsidRDefault="00140088" w:rsidP="00C15785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C15785"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C95659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C15785">
              <w:rPr>
                <w:rFonts w:ascii="Garamond" w:hAnsi="Garamond"/>
                <w:b w:val="0"/>
                <w:sz w:val="20"/>
                <w:szCs w:val="20"/>
              </w:rPr>
              <w:t>14.600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1.460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65474A" w:rsidRDefault="0065474A" w:rsidP="002C6709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Na dzień oględzin teren działki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wykorzystywany jest przez właści</w:t>
            </w:r>
            <w:r w:rsidR="004A31D6">
              <w:rPr>
                <w:rFonts w:ascii="Garamond" w:hAnsi="Garamond"/>
                <w:b w:val="0"/>
                <w:sz w:val="16"/>
                <w:szCs w:val="16"/>
              </w:rPr>
              <w:t>cieli nieruchomości sąsiedniej</w:t>
            </w:r>
            <w:r w:rsidR="007C37EE">
              <w:rPr>
                <w:rFonts w:ascii="Garamond" w:hAnsi="Garamond"/>
                <w:b w:val="0"/>
                <w:sz w:val="16"/>
                <w:szCs w:val="16"/>
              </w:rPr>
              <w:t xml:space="preserve"> (umowa dzierżawy nr 180/18 do dnia 31.12.2021 r.)</w:t>
            </w:r>
            <w:bookmarkStart w:id="0" w:name="_GoBack"/>
            <w:bookmarkEnd w:id="0"/>
            <w:r w:rsidR="004A31D6">
              <w:rPr>
                <w:rFonts w:ascii="Garamond" w:hAnsi="Garamond"/>
                <w:b w:val="0"/>
                <w:sz w:val="16"/>
                <w:szCs w:val="16"/>
              </w:rPr>
              <w:t>, częściowo ogrodzon</w:t>
            </w:r>
            <w:r w:rsidR="002C6709">
              <w:rPr>
                <w:rFonts w:ascii="Garamond" w:hAnsi="Garamond"/>
                <w:b w:val="0"/>
                <w:sz w:val="16"/>
                <w:szCs w:val="16"/>
              </w:rPr>
              <w:t>y</w:t>
            </w:r>
            <w:r w:rsidR="004A31D6">
              <w:rPr>
                <w:rFonts w:ascii="Garamond" w:hAnsi="Garamond"/>
                <w:b w:val="0"/>
                <w:sz w:val="16"/>
                <w:szCs w:val="16"/>
              </w:rPr>
              <w:t xml:space="preserve"> płotem z siatki ogrodzeniowej i zagospodarowany. Na terenie nieruchomości dokonano </w:t>
            </w:r>
            <w:proofErr w:type="spellStart"/>
            <w:r w:rsidR="004A31D6">
              <w:rPr>
                <w:rFonts w:ascii="Garamond" w:hAnsi="Garamond"/>
                <w:b w:val="0"/>
                <w:sz w:val="16"/>
                <w:szCs w:val="16"/>
              </w:rPr>
              <w:t>nasadzeń</w:t>
            </w:r>
            <w:proofErr w:type="spellEnd"/>
            <w:r w:rsidR="004A31D6">
              <w:rPr>
                <w:rFonts w:ascii="Garamond" w:hAnsi="Garamond"/>
                <w:b w:val="0"/>
                <w:sz w:val="16"/>
                <w:szCs w:val="16"/>
              </w:rPr>
              <w:t xml:space="preserve"> krzewów ozdobnych i drzew owocowych oraz wybudowano murowany budynek gospodarczy o pow. zabudowy 11,07 m² i kubaturze 29,45 m³.</w:t>
            </w:r>
          </w:p>
        </w:tc>
      </w:tr>
    </w:tbl>
    <w:p w:rsidR="0065474A" w:rsidRDefault="0065474A" w:rsidP="0065474A">
      <w:pPr>
        <w:pStyle w:val="Tekstpodstawowy"/>
        <w:ind w:left="-567" w:right="-426"/>
        <w:jc w:val="both"/>
        <w:rPr>
          <w:rFonts w:ascii="Garamond" w:hAnsi="Garamond"/>
        </w:rPr>
      </w:pPr>
    </w:p>
    <w:p w:rsidR="0065474A" w:rsidRPr="001F2413" w:rsidRDefault="0065474A" w:rsidP="0065474A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nieruchomości przyległych, położonych w obrębie </w:t>
      </w:r>
      <w:r w:rsidR="004A31D6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m. Gubina oznaczonych jako dz. nr </w:t>
      </w:r>
      <w:r w:rsidR="004A31D6">
        <w:rPr>
          <w:rFonts w:ascii="Garamond" w:hAnsi="Garamond"/>
          <w:sz w:val="16"/>
          <w:szCs w:val="16"/>
        </w:rPr>
        <w:t>455, 456/2, 457</w:t>
      </w:r>
      <w:r w:rsidRPr="001F2413">
        <w:rPr>
          <w:rFonts w:ascii="Garamond" w:hAnsi="Garamond"/>
          <w:sz w:val="16"/>
          <w:szCs w:val="16"/>
        </w:rPr>
        <w:t>.</w:t>
      </w:r>
    </w:p>
    <w:p w:rsidR="000F1A94" w:rsidRPr="001F2413" w:rsidRDefault="0065474A" w:rsidP="00EC226C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="004A31D6">
        <w:rPr>
          <w:rFonts w:ascii="Garamond" w:hAnsi="Garamond"/>
          <w:bCs w:val="0"/>
          <w:sz w:val="16"/>
          <w:szCs w:val="16"/>
          <w:u w:val="single"/>
        </w:rPr>
        <w:t>15.10</w:t>
      </w:r>
      <w:r w:rsidR="00A538E8">
        <w:rPr>
          <w:rFonts w:ascii="Garamond" w:hAnsi="Garamond"/>
          <w:bCs w:val="0"/>
          <w:sz w:val="16"/>
          <w:szCs w:val="16"/>
          <w:u w:val="single"/>
        </w:rPr>
        <w:t>. 2020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</w:t>
      </w:r>
      <w:r w:rsidR="004A31D6">
        <w:rPr>
          <w:rFonts w:ascii="Garamond" w:hAnsi="Garamond"/>
          <w:sz w:val="16"/>
          <w:szCs w:val="16"/>
          <w:u w:val="single"/>
        </w:rPr>
        <w:t>1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4A31D6">
        <w:rPr>
          <w:rFonts w:ascii="Garamond" w:hAnsi="Garamond"/>
          <w:sz w:val="16"/>
          <w:szCs w:val="16"/>
        </w:rPr>
        <w:t>12 października</w:t>
      </w:r>
      <w:r w:rsidR="00A538E8">
        <w:rPr>
          <w:rFonts w:ascii="Garamond" w:hAnsi="Garamond"/>
          <w:sz w:val="16"/>
          <w:szCs w:val="16"/>
        </w:rPr>
        <w:t xml:space="preserve"> 2020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4A31D6">
        <w:rPr>
          <w:rFonts w:ascii="Garamond" w:hAnsi="Garamond"/>
          <w:bCs w:val="0"/>
          <w:sz w:val="16"/>
          <w:szCs w:val="16"/>
          <w:u w:val="single"/>
        </w:rPr>
        <w:t>12 października</w:t>
      </w:r>
      <w:r w:rsidR="00A538E8">
        <w:rPr>
          <w:rFonts w:ascii="Garamond" w:hAnsi="Garamond"/>
          <w:bCs w:val="0"/>
          <w:sz w:val="16"/>
          <w:szCs w:val="16"/>
          <w:u w:val="single"/>
        </w:rPr>
        <w:t xml:space="preserve"> 2020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:rsidR="00EA4EFB" w:rsidRPr="001F2413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5A0AEB" w:rsidRPr="001F2413" w:rsidRDefault="00EC226C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w/w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C95659">
        <w:rPr>
          <w:rFonts w:ascii="Garamond" w:hAnsi="Garamond"/>
          <w:sz w:val="16"/>
          <w:szCs w:val="16"/>
        </w:rPr>
        <w:t xml:space="preserve">7.2020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C95659">
        <w:rPr>
          <w:rFonts w:ascii="Garamond" w:hAnsi="Garamond"/>
          <w:sz w:val="16"/>
          <w:szCs w:val="16"/>
        </w:rPr>
        <w:t>13 stycznia 2020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20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C95659">
        <w:rPr>
          <w:rFonts w:ascii="Garamond" w:hAnsi="Garamond"/>
          <w:sz w:val="16"/>
          <w:szCs w:val="16"/>
        </w:rPr>
        <w:t>65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2014 r., poz. 1490).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511977">
        <w:rPr>
          <w:rFonts w:ascii="Garamond" w:hAnsi="Garamond"/>
          <w:sz w:val="16"/>
          <w:szCs w:val="16"/>
        </w:rPr>
        <w:t>10 września</w:t>
      </w:r>
      <w:r w:rsidR="00C95659">
        <w:rPr>
          <w:rFonts w:ascii="Garamond" w:hAnsi="Garamond"/>
          <w:sz w:val="16"/>
          <w:szCs w:val="16"/>
        </w:rPr>
        <w:t xml:space="preserve"> 2020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8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9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1"/>
    <w:rsid w:val="00031C44"/>
    <w:rsid w:val="000F1A94"/>
    <w:rsid w:val="0012588F"/>
    <w:rsid w:val="00140088"/>
    <w:rsid w:val="00194BE5"/>
    <w:rsid w:val="001F4D03"/>
    <w:rsid w:val="002230CB"/>
    <w:rsid w:val="002C6709"/>
    <w:rsid w:val="0043454D"/>
    <w:rsid w:val="004A31D6"/>
    <w:rsid w:val="00511977"/>
    <w:rsid w:val="005430D1"/>
    <w:rsid w:val="005A0AEB"/>
    <w:rsid w:val="005A760B"/>
    <w:rsid w:val="00635FBB"/>
    <w:rsid w:val="0065474A"/>
    <w:rsid w:val="006C59E9"/>
    <w:rsid w:val="0076391A"/>
    <w:rsid w:val="007C37EE"/>
    <w:rsid w:val="00867531"/>
    <w:rsid w:val="008A1C2A"/>
    <w:rsid w:val="00A538E8"/>
    <w:rsid w:val="00B73F3E"/>
    <w:rsid w:val="00B95D4E"/>
    <w:rsid w:val="00C15785"/>
    <w:rsid w:val="00C2364C"/>
    <w:rsid w:val="00C95659"/>
    <w:rsid w:val="00CC4F56"/>
    <w:rsid w:val="00CE0F5A"/>
    <w:rsid w:val="00D510D0"/>
    <w:rsid w:val="00D8627E"/>
    <w:rsid w:val="00DB0816"/>
    <w:rsid w:val="00EA22BE"/>
    <w:rsid w:val="00EA4EFB"/>
    <w:rsid w:val="00EC226C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15</cp:revision>
  <cp:lastPrinted>2020-08-19T09:24:00Z</cp:lastPrinted>
  <dcterms:created xsi:type="dcterms:W3CDTF">2018-04-18T06:14:00Z</dcterms:created>
  <dcterms:modified xsi:type="dcterms:W3CDTF">2020-08-19T11:44:00Z</dcterms:modified>
</cp:coreProperties>
</file>