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B3FD" w14:textId="77777777" w:rsidR="005A0AEB" w:rsidRPr="007158AF" w:rsidRDefault="005A0AEB" w:rsidP="00140088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0948" wp14:editId="64660850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709295" cy="555625"/>
                <wp:effectExtent l="0" t="0" r="14605" b="158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DA40" w14:textId="77777777" w:rsidR="005A0AEB" w:rsidRPr="004A5B5D" w:rsidRDefault="005A0AEB" w:rsidP="005A0AEB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45C81E" wp14:editId="7A1B2BF8">
                                  <wp:extent cx="526211" cy="423125"/>
                                  <wp:effectExtent l="0" t="0" r="762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815" cy="48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09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3pt;margin-top:0;width:55.8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">
                <v:textbox>
                  <w:txbxContent>
                    <w:p w14:paraId="3959DA40" w14:textId="77777777" w:rsidR="005A0AEB" w:rsidRPr="004A5B5D" w:rsidRDefault="005A0AEB" w:rsidP="005A0AEB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45C81E" wp14:editId="7A1B2BF8">
                            <wp:extent cx="526211" cy="423125"/>
                            <wp:effectExtent l="0" t="0" r="762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815" cy="48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14:paraId="18F0B9F8" w14:textId="77777777" w:rsidR="005A0AEB" w:rsidRDefault="00140088" w:rsidP="00140088">
      <w:pPr>
        <w:pStyle w:val="Nagwek2"/>
        <w:rPr>
          <w:rFonts w:ascii="Garamond" w:hAnsi="Garamond"/>
          <w:b w:val="0"/>
          <w:bCs w:val="0"/>
          <w:sz w:val="32"/>
          <w:szCs w:val="32"/>
        </w:rPr>
      </w:pPr>
      <w:r>
        <w:rPr>
          <w:rFonts w:ascii="Garamond" w:hAnsi="Garamond"/>
          <w:b w:val="0"/>
          <w:bCs w:val="0"/>
          <w:sz w:val="32"/>
          <w:szCs w:val="32"/>
        </w:rPr>
        <w:t xml:space="preserve">                        </w:t>
      </w:r>
      <w:r w:rsidR="005A0AEB"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77777777" w:rsidR="005A7036" w:rsidRPr="00635FBB" w:rsidRDefault="005A7036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635FBB">
        <w:rPr>
          <w:rFonts w:ascii="Garamond" w:hAnsi="Garamond"/>
          <w:sz w:val="22"/>
          <w:szCs w:val="22"/>
        </w:rPr>
        <w:t xml:space="preserve">Przetarg ustny ograniczony na </w:t>
      </w:r>
      <w:r>
        <w:rPr>
          <w:rFonts w:ascii="Garamond" w:hAnsi="Garamond"/>
          <w:sz w:val="22"/>
          <w:szCs w:val="22"/>
        </w:rPr>
        <w:t xml:space="preserve">zbycie nieruchomości gruntowej </w:t>
      </w:r>
      <w:r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567"/>
        <w:gridCol w:w="1418"/>
        <w:gridCol w:w="1559"/>
        <w:gridCol w:w="1134"/>
        <w:gridCol w:w="992"/>
        <w:gridCol w:w="3833"/>
      </w:tblGrid>
      <w:tr w:rsidR="0065474A" w14:paraId="06674334" w14:textId="77777777" w:rsidTr="005A7036">
        <w:trPr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1275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A7036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567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418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992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33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A7036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3AAEE12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1FFB63B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682874AE" w14:textId="3BA77552" w:rsidR="00BC6BED" w:rsidRPr="00972DCE" w:rsidRDefault="00C24518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2A4644">
              <w:rPr>
                <w:rFonts w:ascii="Garamond" w:hAnsi="Garamond"/>
                <w:b w:val="0"/>
                <w:sz w:val="20"/>
                <w:szCs w:val="20"/>
              </w:rPr>
              <w:t>36/15</w:t>
            </w:r>
          </w:p>
          <w:p w14:paraId="34562912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6872629D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567" w:type="dxa"/>
            <w:vAlign w:val="center"/>
          </w:tcPr>
          <w:p w14:paraId="073E2164" w14:textId="77777777" w:rsidR="0065474A" w:rsidRPr="008F4763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7593B292" w14:textId="2E3A5BF2" w:rsidR="0065474A" w:rsidRPr="008F4763" w:rsidRDefault="002A4644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171</w:t>
            </w:r>
          </w:p>
          <w:p w14:paraId="3E36828D" w14:textId="77777777" w:rsidR="0065474A" w:rsidRPr="008F4763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8F4763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45D2762E" w14:textId="087B85E4" w:rsidR="0065474A" w:rsidRPr="009E6026" w:rsidRDefault="004D3D50" w:rsidP="008F4763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65474A" w:rsidRPr="009E6026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 w:rsidR="002A4644">
              <w:rPr>
                <w:rFonts w:ascii="Garamond" w:hAnsi="Garamond"/>
                <w:b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1E8AEBA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527E324A" w14:textId="030F0E3B" w:rsidR="0065474A" w:rsidRPr="00972DCE" w:rsidRDefault="004D3D50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</w:t>
            </w:r>
            <w:r w:rsidR="002A4644"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>.500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4E5C2091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14:paraId="3F5A32C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0695B908" w14:textId="1A480097" w:rsidR="0065474A" w:rsidRPr="00972DCE" w:rsidRDefault="00C15785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2A4644"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24518">
              <w:rPr>
                <w:rFonts w:ascii="Garamond" w:hAnsi="Garamond"/>
                <w:b w:val="0"/>
                <w:sz w:val="20"/>
                <w:szCs w:val="20"/>
              </w:rPr>
              <w:t>50</w:t>
            </w:r>
            <w:r w:rsidR="0065474A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14:paraId="38E82D85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992" w:type="dxa"/>
            <w:vAlign w:val="center"/>
          </w:tcPr>
          <w:p w14:paraId="3E2707F8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14:paraId="7A699CA4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</w:p>
          <w:p w14:paraId="40AB40D4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-------</w:t>
            </w:r>
          </w:p>
          <w:p w14:paraId="04E2EB99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14:paraId="1074F340" w14:textId="77777777" w:rsidR="0065474A" w:rsidRPr="00972DCE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33" w:type="dxa"/>
            <w:vAlign w:val="center"/>
          </w:tcPr>
          <w:p w14:paraId="71A4873C" w14:textId="4F468811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oraz powierzchnię</w:t>
            </w:r>
            <w:r w:rsidR="007E29C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brak dostępu do drogi publicznej,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pośredniej strefie miasta, przy </w:t>
            </w:r>
            <w:r w:rsidR="003F60FE">
              <w:rPr>
                <w:rFonts w:ascii="Garamond" w:hAnsi="Garamond"/>
                <w:b w:val="0"/>
                <w:sz w:val="16"/>
                <w:szCs w:val="16"/>
              </w:rPr>
              <w:t xml:space="preserve">skrzyżowaniu ul. 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Doktora Kunickiego</w:t>
            </w:r>
            <w:r w:rsidR="00F730E5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3F0E66">
              <w:rPr>
                <w:rFonts w:ascii="Garamond" w:hAnsi="Garamond"/>
                <w:b w:val="0"/>
                <w:sz w:val="16"/>
                <w:szCs w:val="16"/>
              </w:rPr>
              <w:t xml:space="preserve">Teren 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nieruchomości ogrodzony – 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wykorzystywany jako ogród.</w:t>
            </w:r>
          </w:p>
        </w:tc>
      </w:tr>
    </w:tbl>
    <w:p w14:paraId="1CE5615F" w14:textId="77777777" w:rsidR="0065474A" w:rsidRDefault="0065474A" w:rsidP="00836740">
      <w:pPr>
        <w:pStyle w:val="Tekstpodstawowy"/>
        <w:ind w:left="-567"/>
        <w:jc w:val="both"/>
        <w:rPr>
          <w:rFonts w:ascii="Garamond" w:hAnsi="Garamond"/>
        </w:rPr>
      </w:pPr>
    </w:p>
    <w:p w14:paraId="1A5093A8" w14:textId="7320743F" w:rsidR="00836740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6E37AFE3" w:rsidR="00836740" w:rsidRPr="00836740" w:rsidRDefault="00836740" w:rsidP="00836740">
      <w:pPr>
        <w:spacing w:after="0" w:line="240" w:lineRule="auto"/>
        <w:ind w:left="-993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pl-PL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C24518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</w:t>
      </w:r>
      <w:r w:rsidR="009D763F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1988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9D763F">
        <w:rPr>
          <w:rFonts w:ascii="Garamond" w:eastAsia="Times New Roman" w:hAnsi="Garamond" w:cs="Times New Roman"/>
          <w:bCs/>
          <w:sz w:val="16"/>
          <w:szCs w:val="16"/>
          <w:lang w:eastAsia="pl-PL"/>
        </w:rPr>
        <w:t>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4A1E2D79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9D763F">
        <w:rPr>
          <w:rFonts w:ascii="Garamond" w:hAnsi="Garamond"/>
          <w:sz w:val="16"/>
          <w:szCs w:val="16"/>
        </w:rPr>
        <w:t>38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9D763F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3B00B465" w14:textId="002F4277" w:rsidR="00B90FCE" w:rsidRDefault="00B90FCE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9D763F">
        <w:rPr>
          <w:rFonts w:ascii="Garamond" w:hAnsi="Garamond"/>
          <w:sz w:val="16"/>
          <w:szCs w:val="16"/>
        </w:rPr>
        <w:t>37 i 36/13</w:t>
      </w:r>
      <w:r>
        <w:rPr>
          <w:rFonts w:ascii="Garamond" w:hAnsi="Garamond"/>
          <w:sz w:val="16"/>
          <w:szCs w:val="16"/>
        </w:rPr>
        <w:t xml:space="preserve"> obręb </w:t>
      </w:r>
      <w:r w:rsidR="009D763F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9D763F">
        <w:rPr>
          <w:rFonts w:ascii="Garamond" w:hAnsi="Garamond"/>
          <w:sz w:val="16"/>
          <w:szCs w:val="16"/>
        </w:rPr>
        <w:t>,</w:t>
      </w:r>
    </w:p>
    <w:p w14:paraId="30158D33" w14:textId="60FDAA35" w:rsidR="009D763F" w:rsidRDefault="009D763F" w:rsidP="009D763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>
        <w:rPr>
          <w:rFonts w:ascii="Garamond" w:hAnsi="Garamond"/>
          <w:sz w:val="16"/>
          <w:szCs w:val="16"/>
        </w:rPr>
        <w:t>39/2</w:t>
      </w:r>
      <w:r>
        <w:rPr>
          <w:rFonts w:ascii="Garamond" w:hAnsi="Garamond"/>
          <w:sz w:val="16"/>
          <w:szCs w:val="16"/>
        </w:rPr>
        <w:t xml:space="preserve"> obręb 6 m. Gubina</w:t>
      </w:r>
      <w:r>
        <w:rPr>
          <w:rFonts w:ascii="Garamond" w:hAnsi="Garamond"/>
          <w:sz w:val="16"/>
          <w:szCs w:val="16"/>
        </w:rPr>
        <w:t>.</w:t>
      </w:r>
    </w:p>
    <w:p w14:paraId="5F2829AB" w14:textId="31B16984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9D763F">
        <w:rPr>
          <w:rFonts w:ascii="Garamond" w:hAnsi="Garamond"/>
          <w:sz w:val="16"/>
          <w:szCs w:val="16"/>
          <w:u w:val="single"/>
        </w:rPr>
        <w:t>11 maja</w:t>
      </w:r>
      <w:r w:rsidR="00C24518">
        <w:rPr>
          <w:rFonts w:ascii="Garamond" w:hAnsi="Garamond"/>
          <w:sz w:val="16"/>
          <w:szCs w:val="16"/>
          <w:u w:val="single"/>
        </w:rPr>
        <w:t xml:space="preserve"> 2023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9D763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12093182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9D763F">
        <w:rPr>
          <w:rFonts w:ascii="Garamond" w:hAnsi="Garamond"/>
          <w:sz w:val="16"/>
          <w:szCs w:val="16"/>
        </w:rPr>
        <w:t>8 maja</w:t>
      </w:r>
      <w:r w:rsidR="00C24518">
        <w:rPr>
          <w:rFonts w:ascii="Garamond" w:hAnsi="Garamond"/>
          <w:sz w:val="16"/>
          <w:szCs w:val="16"/>
        </w:rPr>
        <w:t xml:space="preserve"> 2023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14:paraId="546973C9" w14:textId="6E7A39D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9D763F">
        <w:rPr>
          <w:rFonts w:ascii="Garamond" w:hAnsi="Garamond"/>
          <w:bCs w:val="0"/>
          <w:sz w:val="16"/>
          <w:szCs w:val="16"/>
          <w:u w:val="single"/>
        </w:rPr>
        <w:t>8 maja</w:t>
      </w:r>
      <w:r w:rsidR="00C24518">
        <w:rPr>
          <w:rFonts w:ascii="Garamond" w:hAnsi="Garamond"/>
          <w:bCs w:val="0"/>
          <w:sz w:val="16"/>
          <w:szCs w:val="16"/>
          <w:u w:val="single"/>
        </w:rPr>
        <w:t xml:space="preserve"> 2023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3A9200A8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(j.t.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118219F6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9D763F">
        <w:rPr>
          <w:rFonts w:ascii="Garamond" w:hAnsi="Garamond"/>
          <w:sz w:val="16"/>
          <w:szCs w:val="16"/>
        </w:rPr>
        <w:t>23 marca 2023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8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9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EA4EF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12588F"/>
    <w:rsid w:val="00140088"/>
    <w:rsid w:val="001868E3"/>
    <w:rsid w:val="00194BE5"/>
    <w:rsid w:val="001C2C30"/>
    <w:rsid w:val="001F4D03"/>
    <w:rsid w:val="002230CB"/>
    <w:rsid w:val="0026194B"/>
    <w:rsid w:val="00266E5F"/>
    <w:rsid w:val="002A4644"/>
    <w:rsid w:val="002C6709"/>
    <w:rsid w:val="0034364E"/>
    <w:rsid w:val="00387419"/>
    <w:rsid w:val="003F0E66"/>
    <w:rsid w:val="003F60FE"/>
    <w:rsid w:val="0043454D"/>
    <w:rsid w:val="004358F8"/>
    <w:rsid w:val="00445E3E"/>
    <w:rsid w:val="00482844"/>
    <w:rsid w:val="004A31D6"/>
    <w:rsid w:val="004D3D50"/>
    <w:rsid w:val="00511977"/>
    <w:rsid w:val="005430D1"/>
    <w:rsid w:val="00583318"/>
    <w:rsid w:val="005A0AEB"/>
    <w:rsid w:val="005A7036"/>
    <w:rsid w:val="005A760B"/>
    <w:rsid w:val="00635FBB"/>
    <w:rsid w:val="0065474A"/>
    <w:rsid w:val="00672E5D"/>
    <w:rsid w:val="006C59E9"/>
    <w:rsid w:val="0076391A"/>
    <w:rsid w:val="0076774E"/>
    <w:rsid w:val="007A384D"/>
    <w:rsid w:val="007C37EE"/>
    <w:rsid w:val="007E2551"/>
    <w:rsid w:val="007E29C8"/>
    <w:rsid w:val="008302A6"/>
    <w:rsid w:val="00836740"/>
    <w:rsid w:val="00867531"/>
    <w:rsid w:val="0089393F"/>
    <w:rsid w:val="008A1C2A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95659"/>
    <w:rsid w:val="00CC23EC"/>
    <w:rsid w:val="00CC4F56"/>
    <w:rsid w:val="00CD19A9"/>
    <w:rsid w:val="00CE0F5A"/>
    <w:rsid w:val="00D024EB"/>
    <w:rsid w:val="00D510D0"/>
    <w:rsid w:val="00D85664"/>
    <w:rsid w:val="00D8627E"/>
    <w:rsid w:val="00DB0816"/>
    <w:rsid w:val="00DB0DF7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1626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38</cp:revision>
  <cp:lastPrinted>2023-03-15T11:30:00Z</cp:lastPrinted>
  <dcterms:created xsi:type="dcterms:W3CDTF">2018-04-18T06:14:00Z</dcterms:created>
  <dcterms:modified xsi:type="dcterms:W3CDTF">2023-03-15T11:55:00Z</dcterms:modified>
</cp:coreProperties>
</file>