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42" w:rsidRDefault="004E486E" w:rsidP="00C67A42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83</w:t>
      </w:r>
      <w:r w:rsidR="00C67A42">
        <w:rPr>
          <w:rFonts w:ascii="Garamond" w:hAnsi="Garamond"/>
          <w:sz w:val="24"/>
          <w:szCs w:val="24"/>
        </w:rPr>
        <w:t>/2017</w:t>
      </w:r>
    </w:p>
    <w:p w:rsidR="00C67A42" w:rsidRDefault="00C67A42" w:rsidP="00C67A42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C67A42" w:rsidRDefault="00C67A42" w:rsidP="00C67A42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(j. t. Dz. U. z 2016r., poz. 2147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134"/>
        <w:gridCol w:w="851"/>
        <w:gridCol w:w="1134"/>
        <w:gridCol w:w="1417"/>
        <w:gridCol w:w="1276"/>
        <w:gridCol w:w="1843"/>
        <w:gridCol w:w="1843"/>
        <w:gridCol w:w="1417"/>
        <w:gridCol w:w="1418"/>
        <w:gridCol w:w="1275"/>
        <w:gridCol w:w="1418"/>
      </w:tblGrid>
      <w:tr w:rsidR="00C67A42" w:rsidTr="00C67A42">
        <w:trPr>
          <w:trHeight w:val="134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67A42" w:rsidRDefault="00C67A42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67A42" w:rsidRDefault="00C67A42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 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udziału w gruncie 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C67A42" w:rsidTr="00C67A42">
        <w:trPr>
          <w:trHeight w:val="18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2" w:rsidRDefault="00C67A42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2" w:rsidRDefault="00C67A4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2" w:rsidRDefault="00C67A4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2" w:rsidRDefault="00C67A4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2" w:rsidRDefault="00C67A42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C67A42" w:rsidTr="00C67A42">
        <w:trPr>
          <w:trHeight w:val="131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7A42" w:rsidRDefault="00C67A4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7A42" w:rsidRDefault="00C67A42" w:rsidP="00493B1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Bolesława Chrobrego 8</w:t>
            </w:r>
            <w:r w:rsidR="00493B1C">
              <w:rPr>
                <w:rFonts w:ascii="Garamond" w:hAnsi="Garamond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C67A42" w:rsidRDefault="00C67A4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C67A42" w:rsidRDefault="00C67A42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</w:rPr>
            </w:pPr>
            <w:r>
              <w:rPr>
                <w:rFonts w:ascii="Garamond" w:eastAsiaTheme="minorEastAsia" w:hAnsi="Garamond"/>
                <w:b w:val="0"/>
              </w:rPr>
              <w:t>39/1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C67A42" w:rsidRDefault="00C67A4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spacing w:after="0"/>
              <w:rPr>
                <w:rFonts w:ascii="Garamond" w:hAnsi="Garamond"/>
                <w:sz w:val="20"/>
              </w:rPr>
            </w:pPr>
          </w:p>
          <w:p w:rsidR="00C67A42" w:rsidRDefault="00493B1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271</w:t>
            </w:r>
            <w:r w:rsidR="00C67A42">
              <w:rPr>
                <w:rFonts w:ascii="Garamond" w:hAnsi="Garamond"/>
                <w:sz w:val="20"/>
              </w:rPr>
              <w:t xml:space="preserve">.2017 </w:t>
            </w:r>
          </w:p>
          <w:p w:rsidR="00C67A42" w:rsidRDefault="00C67A4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C67A42" w:rsidRDefault="00493B1C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</w:t>
            </w:r>
            <w:r w:rsidR="00C67A42">
              <w:rPr>
                <w:rFonts w:ascii="Garamond" w:hAnsi="Garamond"/>
                <w:sz w:val="20"/>
              </w:rPr>
              <w:t>.10.2017r.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spacing w:after="0"/>
              <w:rPr>
                <w:rFonts w:ascii="Garamond" w:hAnsi="Garamond"/>
                <w:sz w:val="20"/>
              </w:rPr>
            </w:pPr>
          </w:p>
          <w:p w:rsidR="00C67A42" w:rsidRDefault="00C67A42" w:rsidP="00C67A4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ZG2K/00001976/8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48,60</w:t>
            </w:r>
          </w:p>
          <w:p w:rsidR="00C67A42" w:rsidRDefault="00C67A42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C67A42" w:rsidRDefault="00C67A4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49/712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C67A42" w:rsidRDefault="00C67A4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57.100,00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7A42" w:rsidRDefault="00C67A4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7A42" w:rsidRDefault="00C67A4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C67A42" w:rsidTr="00C67A42">
        <w:trPr>
          <w:trHeight w:val="131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7A42" w:rsidRDefault="00C67A4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7A42" w:rsidRDefault="00C67A4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Lubelska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7A42" w:rsidRDefault="002E7865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C67A42" w:rsidRDefault="00C67A42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101/1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7A42" w:rsidRDefault="00C67A42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427</w:t>
            </w:r>
          </w:p>
          <w:p w:rsidR="00C67A42" w:rsidRDefault="00C67A4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C67A42" w:rsidRDefault="00DE147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270</w:t>
            </w:r>
            <w:r w:rsidR="00C67A42">
              <w:rPr>
                <w:rFonts w:ascii="Garamond" w:hAnsi="Garamond"/>
                <w:sz w:val="20"/>
              </w:rPr>
              <w:t xml:space="preserve">.2017 </w:t>
            </w:r>
          </w:p>
          <w:p w:rsidR="00C67A42" w:rsidRDefault="00C67A4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C67A42" w:rsidRDefault="00DE147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19</w:t>
            </w:r>
            <w:r w:rsidR="00C67A42">
              <w:rPr>
                <w:rFonts w:ascii="Garamond" w:hAnsi="Garamond"/>
                <w:sz w:val="20"/>
              </w:rPr>
              <w:t>.10.2017r.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C67A42" w:rsidRDefault="00C67A42" w:rsidP="00C67A4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ZG2K/00005244/6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2" w:rsidRDefault="00C67A4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7A42" w:rsidRDefault="00C67A42" w:rsidP="00DE147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45/18</w:t>
            </w:r>
            <w:r w:rsidR="00DE1471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C67A42" w:rsidRDefault="00C67A4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43.600,00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7A42" w:rsidRDefault="00C67A4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>4.200,00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2" w:rsidRDefault="00C67A4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67A42" w:rsidRDefault="00C67A4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C67A42" w:rsidRDefault="00C67A42" w:rsidP="002E7865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wymienioną nieruchomość według przedstawionego wykazu. Wykaz zostaje wywieszony na tablicy ogłoszeń w siedzibie tut. urzędu, na miejskiej stronie internetowej: www.bip.gubin.pl, natomiast informacja o wywieszeniu wykazu została podana do publicznej wiadomości przez ogłoszenie w Wiadomościach Gubińskich. </w:t>
      </w:r>
    </w:p>
    <w:p w:rsidR="00C67A42" w:rsidRDefault="00C67A42" w:rsidP="00C67A42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w/w nieruchomości na podstawie art. 34 ust. 1 i 2 ustawy z dnia 22 czerwca 1997r. o gospodarce nieruchomościami (</w:t>
      </w:r>
      <w:proofErr w:type="spellStart"/>
      <w:r>
        <w:rPr>
          <w:rFonts w:ascii="Garamond" w:hAnsi="Garamond"/>
          <w:sz w:val="20"/>
          <w:szCs w:val="20"/>
        </w:rPr>
        <w:t>j.t</w:t>
      </w:r>
      <w:proofErr w:type="spellEnd"/>
      <w:r>
        <w:rPr>
          <w:rFonts w:ascii="Garamond" w:hAnsi="Garamond"/>
          <w:sz w:val="20"/>
          <w:szCs w:val="20"/>
        </w:rPr>
        <w:t xml:space="preserve">. Dz. U. z 2016, poz. 2147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od dnia wywieszenia wykazu</w:t>
      </w:r>
      <w:r w:rsidR="00DE1471">
        <w:rPr>
          <w:rFonts w:ascii="Garamond" w:hAnsi="Garamond"/>
          <w:sz w:val="20"/>
          <w:szCs w:val="20"/>
        </w:rPr>
        <w:t>, tj. 07.12.2017r</w:t>
      </w:r>
      <w:r>
        <w:rPr>
          <w:rFonts w:ascii="Garamond" w:hAnsi="Garamond"/>
          <w:sz w:val="20"/>
          <w:szCs w:val="20"/>
        </w:rPr>
        <w:t xml:space="preserve">.. Po upływie tego terminu, jeżeli nie będzie wniosków osób, którym przysługuje pierwszeństwo w nabyciu nieruchomości, zostaną podpisane umowy notarialne.  </w:t>
      </w:r>
    </w:p>
    <w:p w:rsidR="00C67A42" w:rsidRDefault="00C67A42" w:rsidP="00C67A42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C67A42" w:rsidRDefault="00C67A42" w:rsidP="00C67A42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lokalu  mieszkalnego nie obejmuje bonifikat przysługujących nabywcy przy wykupie oraz należnego  na dzień wykupu mieszkania podatku VAT.</w:t>
      </w:r>
    </w:p>
    <w:p w:rsidR="00C67A42" w:rsidRDefault="00C67A42" w:rsidP="00C67A4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lokalowa jest obciążona tytułem prawnym do zamieszkiwania w lokalu mieszkalnym.</w:t>
      </w:r>
    </w:p>
    <w:p w:rsidR="00C67A42" w:rsidRDefault="00C67A42" w:rsidP="00C67A42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C67A42" w:rsidRDefault="00C67A42" w:rsidP="00C67A42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7A42" w:rsidRDefault="00C67A42" w:rsidP="00C67A42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Sporządził: ………………………..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Zatwierdził: …………………………</w:t>
      </w:r>
    </w:p>
    <w:p w:rsidR="00C67A42" w:rsidRDefault="00C67A42" w:rsidP="00C67A42">
      <w:pPr>
        <w:rPr>
          <w:rFonts w:ascii="Garamond" w:hAnsi="Garamond"/>
          <w:sz w:val="18"/>
          <w:szCs w:val="18"/>
        </w:rPr>
      </w:pPr>
    </w:p>
    <w:p w:rsidR="00C67A42" w:rsidRDefault="00C67A42" w:rsidP="00C67A42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Sprawdził: …………………………</w:t>
      </w:r>
    </w:p>
    <w:p w:rsidR="004B021E" w:rsidRPr="00DE1471" w:rsidRDefault="00C67A42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Wywieszono dn. ………………….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Zdjęto dn. …………………………..</w:t>
      </w:r>
    </w:p>
    <w:sectPr w:rsidR="004B021E" w:rsidRPr="00DE1471" w:rsidSect="002E7865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7A42"/>
    <w:rsid w:val="00155697"/>
    <w:rsid w:val="002B09EF"/>
    <w:rsid w:val="002E7865"/>
    <w:rsid w:val="00311716"/>
    <w:rsid w:val="0035313E"/>
    <w:rsid w:val="00483669"/>
    <w:rsid w:val="00493B1C"/>
    <w:rsid w:val="004B021E"/>
    <w:rsid w:val="004E486E"/>
    <w:rsid w:val="005450CB"/>
    <w:rsid w:val="00665998"/>
    <w:rsid w:val="00913F85"/>
    <w:rsid w:val="00B50B03"/>
    <w:rsid w:val="00B922F0"/>
    <w:rsid w:val="00C67A42"/>
    <w:rsid w:val="00DA127A"/>
    <w:rsid w:val="00DE1471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A4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7A4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7A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C67A42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2017-10-26T06:10:00Z</cp:lastPrinted>
  <dcterms:created xsi:type="dcterms:W3CDTF">2017-10-18T11:08:00Z</dcterms:created>
  <dcterms:modified xsi:type="dcterms:W3CDTF">2017-10-26T08:55:00Z</dcterms:modified>
</cp:coreProperties>
</file>