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Default="00663EAF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275E2B">
        <w:rPr>
          <w:rFonts w:ascii="Garamond" w:hAnsi="Garamond"/>
          <w:b/>
          <w:sz w:val="28"/>
          <w:szCs w:val="28"/>
        </w:rPr>
        <w:t>46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FE4A09">
        <w:rPr>
          <w:rFonts w:ascii="Garamond" w:hAnsi="Garamond"/>
          <w:sz w:val="24"/>
          <w:szCs w:val="24"/>
        </w:rPr>
        <w:t>19</w:t>
      </w:r>
      <w:r w:rsidRPr="00F661C2">
        <w:rPr>
          <w:rFonts w:ascii="Garamond" w:hAnsi="Garamond"/>
          <w:sz w:val="24"/>
          <w:szCs w:val="24"/>
        </w:rPr>
        <w:t>.</w:t>
      </w:r>
      <w:r w:rsidR="00FE4A09">
        <w:rPr>
          <w:rFonts w:ascii="Garamond" w:hAnsi="Garamond"/>
          <w:sz w:val="24"/>
          <w:szCs w:val="24"/>
        </w:rPr>
        <w:t>06</w:t>
      </w:r>
      <w:r w:rsidR="00BB1033">
        <w:rPr>
          <w:rFonts w:ascii="Garamond" w:hAnsi="Garamond"/>
          <w:sz w:val="24"/>
          <w:szCs w:val="24"/>
        </w:rPr>
        <w:t>.2015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817C89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C89" w:rsidRPr="00F661C2" w:rsidRDefault="00817C89" w:rsidP="000D0125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 w:rsidR="000D0125">
              <w:rPr>
                <w:rFonts w:ascii="Garamond" w:hAnsi="Garamond"/>
                <w:sz w:val="20"/>
              </w:rPr>
              <w:t>13146/8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0D0125">
              <w:rPr>
                <w:rFonts w:ascii="Garamond" w:hAnsi="Garamond"/>
                <w:sz w:val="20"/>
                <w:szCs w:val="20"/>
              </w:rPr>
              <w:t>195/10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0D0125">
              <w:rPr>
                <w:rFonts w:ascii="Garamond" w:hAnsi="Garamond"/>
                <w:sz w:val="20"/>
                <w:szCs w:val="20"/>
              </w:rPr>
              <w:t>Racławicka</w:t>
            </w:r>
          </w:p>
          <w:p w:rsidR="00817C89" w:rsidRPr="00F661C2" w:rsidRDefault="00817C89" w:rsidP="000D012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0D0125">
              <w:rPr>
                <w:rFonts w:ascii="Garamond" w:hAnsi="Garamond"/>
                <w:sz w:val="20"/>
                <w:szCs w:val="20"/>
              </w:rPr>
              <w:t>6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817C89" w:rsidRPr="00F661C2" w:rsidRDefault="000D0125" w:rsidP="00D3629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202</w:t>
            </w:r>
            <w:r w:rsidR="00817C89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 w:rsidR="000D0125">
              <w:rPr>
                <w:rFonts w:ascii="Garamond" w:hAnsi="Garamond"/>
                <w:sz w:val="20"/>
              </w:rPr>
              <w:t>193</w:t>
            </w:r>
          </w:p>
          <w:p w:rsidR="00817C89" w:rsidRPr="00F661C2" w:rsidRDefault="00817C89" w:rsidP="000D012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 w:rsidR="000D0125">
              <w:rPr>
                <w:rFonts w:ascii="Garamond" w:hAnsi="Garamond"/>
                <w:sz w:val="20"/>
              </w:rPr>
              <w:t>0994/3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BB1033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  <w:r w:rsidR="000D0125">
              <w:rPr>
                <w:rFonts w:ascii="Garamond" w:hAnsi="Garamond"/>
                <w:sz w:val="20"/>
                <w:szCs w:val="20"/>
              </w:rPr>
              <w:t>9</w:t>
            </w:r>
            <w:r>
              <w:rPr>
                <w:rFonts w:ascii="Garamond" w:hAnsi="Garamond"/>
                <w:sz w:val="20"/>
                <w:szCs w:val="20"/>
              </w:rPr>
              <w:t>.2015</w:t>
            </w:r>
          </w:p>
          <w:p w:rsidR="00817C89" w:rsidRPr="00F661C2" w:rsidRDefault="00BB1033" w:rsidP="00817C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08.05.2015</w:t>
            </w:r>
            <w:r w:rsidR="00817C89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BB1033" w:rsidP="00D3629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0D0125">
              <w:rPr>
                <w:rFonts w:ascii="Garamond" w:hAnsi="Garamond"/>
                <w:sz w:val="20"/>
                <w:szCs w:val="20"/>
              </w:rPr>
              <w:t>2.1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0</w:t>
            </w:r>
            <w:r w:rsidR="00817C89" w:rsidRPr="00F661C2">
              <w:rPr>
                <w:rFonts w:ascii="Garamond" w:hAnsi="Garamond"/>
                <w:sz w:val="20"/>
                <w:szCs w:val="20"/>
              </w:rPr>
              <w:t>0,00 zł.</w:t>
            </w:r>
          </w:p>
          <w:p w:rsidR="00817C89" w:rsidRPr="00F661C2" w:rsidRDefault="00817C89" w:rsidP="00D3629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FE4A09">
        <w:rPr>
          <w:rFonts w:ascii="Garamond" w:hAnsi="Garamond"/>
          <w:sz w:val="24"/>
          <w:szCs w:val="24"/>
          <w:u w:val="single"/>
        </w:rPr>
        <w:t>19 czerwca</w:t>
      </w:r>
      <w:r w:rsidR="00BB1033">
        <w:rPr>
          <w:rFonts w:ascii="Garamond" w:hAnsi="Garamond"/>
          <w:sz w:val="24"/>
          <w:szCs w:val="24"/>
          <w:u w:val="single"/>
        </w:rPr>
        <w:t xml:space="preserve"> 2015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FE4A09">
        <w:rPr>
          <w:rFonts w:ascii="Garamond" w:hAnsi="Garamond"/>
          <w:sz w:val="24"/>
          <w:szCs w:val="24"/>
          <w:u w:val="single"/>
        </w:rPr>
        <w:t>10 lipca</w:t>
      </w:r>
      <w:r w:rsidR="00BB1033">
        <w:rPr>
          <w:rFonts w:ascii="Garamond" w:hAnsi="Garamond"/>
          <w:sz w:val="24"/>
          <w:szCs w:val="24"/>
          <w:u w:val="single"/>
        </w:rPr>
        <w:t xml:space="preserve"> 2015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817C89" w:rsidP="00FE4A0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</w:t>
      </w:r>
      <w:r w:rsidR="00FE4A09">
        <w:rPr>
          <w:rFonts w:ascii="Garamond" w:hAnsi="Garamond"/>
          <w:sz w:val="24"/>
          <w:szCs w:val="24"/>
        </w:rPr>
        <w:t xml:space="preserve">dnia 21 sierpnia 1997 r. </w:t>
      </w:r>
      <w:r w:rsidRPr="00F661C2">
        <w:rPr>
          <w:rFonts w:ascii="Garamond" w:hAnsi="Garamond"/>
          <w:sz w:val="24"/>
          <w:szCs w:val="24"/>
        </w:rPr>
        <w:t>o gospodarce nieruchomościami (</w:t>
      </w:r>
      <w:proofErr w:type="spellStart"/>
      <w:r w:rsidRPr="00F661C2">
        <w:rPr>
          <w:rFonts w:ascii="Garamond" w:hAnsi="Garamond"/>
          <w:sz w:val="24"/>
          <w:szCs w:val="24"/>
        </w:rPr>
        <w:t>t.j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Dz. U. z 2014 r., poz. 518 z </w:t>
      </w:r>
      <w:proofErr w:type="spellStart"/>
      <w:r w:rsidRPr="00F661C2">
        <w:rPr>
          <w:rFonts w:ascii="Garamond" w:hAnsi="Garamond"/>
          <w:sz w:val="24"/>
          <w:szCs w:val="24"/>
        </w:rPr>
        <w:t>późn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FE4A09">
        <w:rPr>
          <w:rFonts w:ascii="Garamond" w:hAnsi="Garamond"/>
          <w:sz w:val="24"/>
          <w:szCs w:val="24"/>
        </w:rPr>
        <w:t>31 lipca</w:t>
      </w:r>
      <w:r>
        <w:rPr>
          <w:rFonts w:ascii="Garamond" w:hAnsi="Garamond"/>
          <w:sz w:val="24"/>
          <w:szCs w:val="24"/>
        </w:rPr>
        <w:t xml:space="preserve"> 2015</w:t>
      </w:r>
      <w:r w:rsidRPr="00F661C2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</w:t>
      </w:r>
      <w:r>
        <w:rPr>
          <w:rFonts w:ascii="Garamond" w:hAnsi="Garamond"/>
          <w:sz w:val="24"/>
          <w:szCs w:val="24"/>
        </w:rPr>
        <w:t xml:space="preserve"> nabyciu nieruchomości, zostanie zawarty akt notarialny</w:t>
      </w:r>
      <w:r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F02955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0D0125"/>
    <w:rsid w:val="001D120F"/>
    <w:rsid w:val="00275E2B"/>
    <w:rsid w:val="00297835"/>
    <w:rsid w:val="00562418"/>
    <w:rsid w:val="00663EAF"/>
    <w:rsid w:val="00817C89"/>
    <w:rsid w:val="008A3AFA"/>
    <w:rsid w:val="00BB1033"/>
    <w:rsid w:val="00D037DD"/>
    <w:rsid w:val="00EE2DE8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6</cp:revision>
  <cp:lastPrinted>2015-06-19T07:17:00Z</cp:lastPrinted>
  <dcterms:created xsi:type="dcterms:W3CDTF">2015-06-18T09:13:00Z</dcterms:created>
  <dcterms:modified xsi:type="dcterms:W3CDTF">2015-06-19T07:22:00Z</dcterms:modified>
</cp:coreProperties>
</file>