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WYKAZ  nr  </w:t>
      </w:r>
      <w:r w:rsidR="001513B9">
        <w:rPr>
          <w:rFonts w:ascii="Garamond" w:hAnsi="Garamond" w:cs="Times New Roman"/>
          <w:sz w:val="24"/>
          <w:szCs w:val="24"/>
        </w:rPr>
        <w:t>56</w:t>
      </w:r>
      <w:r>
        <w:rPr>
          <w:rFonts w:ascii="Garamond" w:hAnsi="Garamond" w:cs="Times New Roman"/>
          <w:sz w:val="24"/>
          <w:szCs w:val="24"/>
        </w:rPr>
        <w:t>/2018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Gubin, dnia </w:t>
      </w:r>
      <w:r w:rsidR="00286C3B">
        <w:rPr>
          <w:rFonts w:ascii="Garamond" w:hAnsi="Garamond" w:cs="Times New Roman"/>
          <w:sz w:val="24"/>
          <w:szCs w:val="24"/>
        </w:rPr>
        <w:t xml:space="preserve"> </w:t>
      </w:r>
      <w:r w:rsidR="006B6A56">
        <w:rPr>
          <w:rFonts w:ascii="Garamond" w:hAnsi="Garamond" w:cs="Times New Roman"/>
          <w:sz w:val="24"/>
          <w:szCs w:val="24"/>
        </w:rPr>
        <w:t>28</w:t>
      </w:r>
      <w:r>
        <w:rPr>
          <w:rFonts w:ascii="Garamond" w:hAnsi="Garamond" w:cs="Times New Roman"/>
          <w:sz w:val="24"/>
          <w:szCs w:val="24"/>
        </w:rPr>
        <w:t>.0</w:t>
      </w:r>
      <w:r w:rsidR="00286C3B">
        <w:rPr>
          <w:rFonts w:ascii="Garamond" w:hAnsi="Garamond" w:cs="Times New Roman"/>
          <w:sz w:val="24"/>
          <w:szCs w:val="24"/>
        </w:rPr>
        <w:t>6</w:t>
      </w:r>
      <w:r>
        <w:rPr>
          <w:rFonts w:ascii="Garamond" w:hAnsi="Garamond" w:cs="Times New Roman"/>
          <w:sz w:val="24"/>
          <w:szCs w:val="24"/>
        </w:rPr>
        <w:t>.2018 r.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nieruchomoś</w:t>
      </w:r>
      <w:r w:rsidR="00286C3B">
        <w:rPr>
          <w:rFonts w:ascii="Garamond" w:hAnsi="Garamond" w:cs="Times New Roman"/>
          <w:sz w:val="24"/>
          <w:szCs w:val="24"/>
        </w:rPr>
        <w:t>ci</w:t>
      </w:r>
      <w:r>
        <w:rPr>
          <w:rFonts w:ascii="Garamond" w:hAnsi="Garamond" w:cs="Times New Roman"/>
          <w:sz w:val="24"/>
          <w:szCs w:val="24"/>
        </w:rPr>
        <w:t xml:space="preserve"> lokalow</w:t>
      </w:r>
      <w:r w:rsidR="00286C3B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, według przedstawionego wykazu:</w:t>
      </w:r>
    </w:p>
    <w:p w:rsidR="0098626A" w:rsidRDefault="0098626A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8626A" w:rsidRDefault="0098626A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F7D72" w:rsidRPr="00642A69" w:rsidRDefault="000F7D72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534"/>
        <w:gridCol w:w="1871"/>
        <w:gridCol w:w="1559"/>
        <w:gridCol w:w="1418"/>
        <w:gridCol w:w="1701"/>
        <w:gridCol w:w="1843"/>
        <w:gridCol w:w="1559"/>
        <w:gridCol w:w="3544"/>
      </w:tblGrid>
      <w:tr w:rsidR="00907BD5" w:rsidTr="00907BD5">
        <w:tc>
          <w:tcPr>
            <w:tcW w:w="534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87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907BD5">
        <w:tc>
          <w:tcPr>
            <w:tcW w:w="534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871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obr. </w:t>
            </w:r>
            <w:r w:rsidR="00106D4E">
              <w:rPr>
                <w:rFonts w:ascii="Garamond" w:hAnsi="Garamond" w:cs="Times New Roman"/>
              </w:rPr>
              <w:t>3</w:t>
            </w:r>
          </w:p>
          <w:p w:rsidR="00907BD5" w:rsidRPr="00A430AC" w:rsidRDefault="00907BD5" w:rsidP="00106D4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106D4E">
              <w:rPr>
                <w:rFonts w:ascii="Garamond" w:hAnsi="Garamond" w:cs="Times New Roman"/>
              </w:rPr>
              <w:t>261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106D4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106D4E">
              <w:rPr>
                <w:rFonts w:ascii="Garamond" w:hAnsi="Garamond" w:cs="Times New Roman"/>
              </w:rPr>
              <w:t>Wojska Polskiego 29</w:t>
            </w:r>
          </w:p>
        </w:tc>
        <w:tc>
          <w:tcPr>
            <w:tcW w:w="1418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17,60</w:t>
            </w:r>
          </w:p>
        </w:tc>
        <w:tc>
          <w:tcPr>
            <w:tcW w:w="1701" w:type="dxa"/>
            <w:vAlign w:val="center"/>
          </w:tcPr>
          <w:p w:rsidR="00907BD5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907BD5" w:rsidRPr="00A430AC" w:rsidRDefault="00E7189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</w:t>
            </w:r>
            <w:r w:rsidR="00907BD5">
              <w:rPr>
                <w:rFonts w:ascii="Garamond" w:hAnsi="Garamond" w:cs="Times New Roman"/>
              </w:rPr>
              <w:t>,00</w:t>
            </w:r>
          </w:p>
        </w:tc>
      </w:tr>
      <w:tr w:rsidR="00106D4E" w:rsidTr="00907BD5">
        <w:tc>
          <w:tcPr>
            <w:tcW w:w="534" w:type="dxa"/>
            <w:vAlign w:val="center"/>
          </w:tcPr>
          <w:p w:rsidR="00106D4E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Align w:val="center"/>
          </w:tcPr>
          <w:p w:rsidR="00A40426" w:rsidRDefault="00A40426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</w:t>
            </w:r>
            <w:r w:rsidR="00400A5E">
              <w:rPr>
                <w:rFonts w:ascii="Garamond" w:hAnsi="Garamond" w:cs="Times New Roman"/>
              </w:rPr>
              <w:t xml:space="preserve">br. </w:t>
            </w:r>
            <w:r>
              <w:rPr>
                <w:rFonts w:ascii="Garamond" w:hAnsi="Garamond" w:cs="Times New Roman"/>
              </w:rPr>
              <w:t>3</w:t>
            </w:r>
          </w:p>
          <w:p w:rsidR="00106D4E" w:rsidRPr="00A430AC" w:rsidRDefault="00A40426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</w:t>
            </w:r>
            <w:r w:rsidR="00400A5E">
              <w:rPr>
                <w:rFonts w:ascii="Garamond" w:hAnsi="Garamond" w:cs="Times New Roman"/>
              </w:rPr>
              <w:t xml:space="preserve">z. nr </w:t>
            </w:r>
            <w:r w:rsidR="00126935">
              <w:rPr>
                <w:rFonts w:ascii="Garamond" w:hAnsi="Garamond" w:cs="Times New Roman"/>
              </w:rPr>
              <w:t>217</w:t>
            </w:r>
          </w:p>
        </w:tc>
        <w:tc>
          <w:tcPr>
            <w:tcW w:w="1559" w:type="dxa"/>
            <w:vAlign w:val="center"/>
          </w:tcPr>
          <w:p w:rsidR="00106D4E" w:rsidRPr="00A430AC" w:rsidRDefault="00106D4E" w:rsidP="00106D4E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Wojska Polskiego 41</w:t>
            </w:r>
          </w:p>
        </w:tc>
        <w:tc>
          <w:tcPr>
            <w:tcW w:w="1418" w:type="dxa"/>
            <w:vAlign w:val="center"/>
          </w:tcPr>
          <w:p w:rsidR="00106D4E" w:rsidRPr="00A430AC" w:rsidRDefault="00286C3B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12,50</w:t>
            </w:r>
          </w:p>
        </w:tc>
        <w:tc>
          <w:tcPr>
            <w:tcW w:w="1701" w:type="dxa"/>
            <w:vAlign w:val="center"/>
          </w:tcPr>
          <w:p w:rsidR="00E911D2" w:rsidRDefault="00E911D2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106D4E" w:rsidRDefault="00E911D2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106D4E" w:rsidTr="00907BD5">
        <w:tc>
          <w:tcPr>
            <w:tcW w:w="534" w:type="dxa"/>
            <w:vAlign w:val="center"/>
          </w:tcPr>
          <w:p w:rsidR="00106D4E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  <w:vAlign w:val="center"/>
          </w:tcPr>
          <w:p w:rsidR="00106D4E" w:rsidRDefault="00A40426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</w:t>
            </w:r>
            <w:r w:rsidR="00400A5E">
              <w:rPr>
                <w:rFonts w:ascii="Garamond" w:hAnsi="Garamond" w:cs="Times New Roman"/>
              </w:rPr>
              <w:t xml:space="preserve">br. </w:t>
            </w:r>
            <w:r w:rsidR="00126935">
              <w:rPr>
                <w:rFonts w:ascii="Garamond" w:hAnsi="Garamond" w:cs="Times New Roman"/>
              </w:rPr>
              <w:t>3</w:t>
            </w:r>
          </w:p>
          <w:p w:rsidR="00A40426" w:rsidRPr="00A430AC" w:rsidRDefault="00A40426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dz. nr </w:t>
            </w:r>
            <w:r w:rsidR="00126935">
              <w:rPr>
                <w:rFonts w:ascii="Garamond" w:hAnsi="Garamond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106D4E" w:rsidRPr="00A430AC" w:rsidRDefault="00106D4E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Kosynierów 2</w:t>
            </w:r>
            <w:r w:rsidR="00E911D2">
              <w:rPr>
                <w:rFonts w:ascii="Garamond" w:hAnsi="Garamond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06D4E" w:rsidRPr="00A430AC" w:rsidRDefault="00E911D2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7,70</w:t>
            </w:r>
          </w:p>
        </w:tc>
        <w:tc>
          <w:tcPr>
            <w:tcW w:w="1701" w:type="dxa"/>
            <w:vAlign w:val="center"/>
          </w:tcPr>
          <w:p w:rsidR="00E911D2" w:rsidRDefault="00E911D2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106D4E" w:rsidRDefault="00E911D2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106D4E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E911D2" w:rsidTr="00907BD5">
        <w:tc>
          <w:tcPr>
            <w:tcW w:w="534" w:type="dxa"/>
            <w:vAlign w:val="center"/>
          </w:tcPr>
          <w:p w:rsidR="00E911D2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  <w:vAlign w:val="center"/>
          </w:tcPr>
          <w:p w:rsidR="00E71895" w:rsidRDefault="00E7189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obr.</w:t>
            </w:r>
            <w:r w:rsidR="00126935">
              <w:rPr>
                <w:rFonts w:ascii="Garamond" w:hAnsi="Garamond" w:cs="Times New Roman"/>
              </w:rPr>
              <w:t xml:space="preserve"> 3</w:t>
            </w:r>
          </w:p>
          <w:p w:rsidR="00E911D2" w:rsidRDefault="00EB3E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</w:t>
            </w:r>
            <w:r w:rsidR="00400A5E">
              <w:rPr>
                <w:rFonts w:ascii="Garamond" w:hAnsi="Garamond" w:cs="Times New Roman"/>
              </w:rPr>
              <w:t>z. nr</w:t>
            </w:r>
            <w:r w:rsidR="00126935">
              <w:rPr>
                <w:rFonts w:ascii="Garamond" w:hAnsi="Garamond" w:cs="Times New Roman"/>
              </w:rPr>
              <w:t xml:space="preserve"> 120</w:t>
            </w:r>
          </w:p>
          <w:p w:rsidR="00E71895" w:rsidRPr="00A430AC" w:rsidRDefault="00E71895" w:rsidP="00217DE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E911D2" w:rsidRDefault="00E911D2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ul. Kosynierów 23</w:t>
            </w:r>
          </w:p>
        </w:tc>
        <w:tc>
          <w:tcPr>
            <w:tcW w:w="1418" w:type="dxa"/>
            <w:vAlign w:val="center"/>
          </w:tcPr>
          <w:p w:rsidR="00E911D2" w:rsidRPr="00A430AC" w:rsidRDefault="00E911D2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4,80</w:t>
            </w:r>
          </w:p>
        </w:tc>
        <w:tc>
          <w:tcPr>
            <w:tcW w:w="1701" w:type="dxa"/>
            <w:vAlign w:val="center"/>
          </w:tcPr>
          <w:p w:rsidR="00E911D2" w:rsidRDefault="00E911D2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E911D2" w:rsidRDefault="00E911D2" w:rsidP="00E911D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E911D2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E911D2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E911D2" w:rsidRDefault="00296144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EB3E9F" w:rsidTr="00907BD5">
        <w:tc>
          <w:tcPr>
            <w:tcW w:w="534" w:type="dxa"/>
            <w:vAlign w:val="center"/>
          </w:tcPr>
          <w:p w:rsidR="00EB3E9F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  <w:vAlign w:val="center"/>
          </w:tcPr>
          <w:p w:rsidR="00A40426" w:rsidRDefault="00A40426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obręb nr 5</w:t>
            </w:r>
          </w:p>
          <w:p w:rsidR="00EB3E9F" w:rsidRDefault="00EB3E9F" w:rsidP="00A40426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dz. nr 367/6 </w:t>
            </w:r>
          </w:p>
        </w:tc>
        <w:tc>
          <w:tcPr>
            <w:tcW w:w="1559" w:type="dxa"/>
            <w:vAlign w:val="center"/>
          </w:tcPr>
          <w:p w:rsidR="00EB3E9F" w:rsidRDefault="00EB3E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Śląska </w:t>
            </w:r>
          </w:p>
        </w:tc>
        <w:tc>
          <w:tcPr>
            <w:tcW w:w="1418" w:type="dxa"/>
            <w:vAlign w:val="center"/>
          </w:tcPr>
          <w:p w:rsidR="00EB3E9F" w:rsidRDefault="00EB3E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5,60</w:t>
            </w:r>
          </w:p>
        </w:tc>
        <w:tc>
          <w:tcPr>
            <w:tcW w:w="1701" w:type="dxa"/>
            <w:vAlign w:val="center"/>
          </w:tcPr>
          <w:p w:rsidR="00286C3B" w:rsidRDefault="00286C3B" w:rsidP="00286C3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EB3E9F" w:rsidRDefault="00EB3E9F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EB3E9F" w:rsidRDefault="00286C3B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EB3E9F" w:rsidRDefault="00B17DEE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EB3E9F" w:rsidRDefault="00EB3E9F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A40426" w:rsidTr="00907BD5">
        <w:tc>
          <w:tcPr>
            <w:tcW w:w="534" w:type="dxa"/>
            <w:vAlign w:val="center"/>
          </w:tcPr>
          <w:p w:rsidR="00A40426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vAlign w:val="center"/>
          </w:tcPr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obręb nr 5</w:t>
            </w:r>
          </w:p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dz. nr 367/6 </w:t>
            </w:r>
          </w:p>
        </w:tc>
        <w:tc>
          <w:tcPr>
            <w:tcW w:w="1559" w:type="dxa"/>
            <w:vAlign w:val="center"/>
          </w:tcPr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ul. Śląska </w:t>
            </w:r>
          </w:p>
        </w:tc>
        <w:tc>
          <w:tcPr>
            <w:tcW w:w="1418" w:type="dxa"/>
            <w:vAlign w:val="center"/>
          </w:tcPr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5,60</w:t>
            </w:r>
          </w:p>
        </w:tc>
        <w:tc>
          <w:tcPr>
            <w:tcW w:w="1701" w:type="dxa"/>
            <w:vAlign w:val="center"/>
          </w:tcPr>
          <w:p w:rsidR="00286C3B" w:rsidRDefault="00286C3B" w:rsidP="00286C3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A40426" w:rsidRDefault="00286C3B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A40426" w:rsidRDefault="00B17DEE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A40426" w:rsidRDefault="00A40426" w:rsidP="00AA2F00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2,00</w:t>
            </w:r>
          </w:p>
        </w:tc>
      </w:tr>
      <w:tr w:rsidR="00A40426" w:rsidTr="00907BD5">
        <w:tc>
          <w:tcPr>
            <w:tcW w:w="534" w:type="dxa"/>
            <w:vAlign w:val="center"/>
          </w:tcPr>
          <w:p w:rsidR="00A40426" w:rsidRPr="00A430AC" w:rsidRDefault="00286C3B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vAlign w:val="center"/>
          </w:tcPr>
          <w:p w:rsidR="00E71895" w:rsidRDefault="00E71895" w:rsidP="00E7189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obr.</w:t>
            </w:r>
            <w:r w:rsidR="00126935">
              <w:rPr>
                <w:rFonts w:ascii="Garamond" w:hAnsi="Garamond" w:cs="Times New Roman"/>
              </w:rPr>
              <w:t xml:space="preserve"> 6</w:t>
            </w:r>
          </w:p>
          <w:p w:rsidR="00E71895" w:rsidRDefault="00E71895" w:rsidP="00E7189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dz. nr</w:t>
            </w:r>
            <w:r w:rsidR="00126935">
              <w:rPr>
                <w:rFonts w:ascii="Garamond" w:hAnsi="Garamond" w:cs="Times New Roman"/>
              </w:rPr>
              <w:t xml:space="preserve"> 101/2</w:t>
            </w:r>
          </w:p>
          <w:p w:rsidR="00A40426" w:rsidRDefault="00A40426" w:rsidP="00A40426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559" w:type="dxa"/>
            <w:vAlign w:val="center"/>
          </w:tcPr>
          <w:p w:rsidR="00A40426" w:rsidRDefault="00E71895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</w:t>
            </w:r>
            <w:r w:rsidR="00A40426">
              <w:rPr>
                <w:rFonts w:ascii="Garamond" w:hAnsi="Garamond" w:cs="Times New Roman"/>
              </w:rPr>
              <w:t>l. Lubelska 13</w:t>
            </w:r>
          </w:p>
        </w:tc>
        <w:tc>
          <w:tcPr>
            <w:tcW w:w="1418" w:type="dxa"/>
            <w:vAlign w:val="center"/>
          </w:tcPr>
          <w:p w:rsidR="00A40426" w:rsidRDefault="00286C3B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34,00</w:t>
            </w:r>
          </w:p>
        </w:tc>
        <w:tc>
          <w:tcPr>
            <w:tcW w:w="1701" w:type="dxa"/>
            <w:vAlign w:val="center"/>
          </w:tcPr>
          <w:p w:rsidR="00286C3B" w:rsidRDefault="00286C3B" w:rsidP="00286C3B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A40426" w:rsidRDefault="00286C3B" w:rsidP="00E911D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A40426" w:rsidRDefault="0098626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pomieszczenie gospodarcze</w:t>
            </w:r>
          </w:p>
        </w:tc>
        <w:tc>
          <w:tcPr>
            <w:tcW w:w="1559" w:type="dxa"/>
            <w:vAlign w:val="center"/>
          </w:tcPr>
          <w:p w:rsidR="00A40426" w:rsidRDefault="00B17DEE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A40426" w:rsidRDefault="0098626A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</w:t>
            </w:r>
            <w:r w:rsidR="00286C3B">
              <w:rPr>
                <w:rFonts w:ascii="Garamond" w:hAnsi="Garamond" w:cs="Times New Roman"/>
              </w:rPr>
              <w:t>,00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>1 dni, tj. w terminie od dnia</w:t>
      </w:r>
      <w:r w:rsidR="00DB68EF">
        <w:rPr>
          <w:rFonts w:ascii="Garamond" w:hAnsi="Garamond" w:cs="Times New Roman"/>
        </w:rPr>
        <w:t xml:space="preserve"> </w:t>
      </w:r>
      <w:r w:rsidR="006B6A56">
        <w:rPr>
          <w:rFonts w:ascii="Garamond" w:hAnsi="Garamond" w:cs="Times New Roman"/>
        </w:rPr>
        <w:t>28</w:t>
      </w:r>
      <w:r w:rsidR="00DB68EF">
        <w:rPr>
          <w:rFonts w:ascii="Garamond" w:hAnsi="Garamond" w:cs="Times New Roman"/>
        </w:rPr>
        <w:t xml:space="preserve"> czerwca </w:t>
      </w:r>
      <w:r>
        <w:rPr>
          <w:rFonts w:ascii="Garamond" w:hAnsi="Garamond" w:cs="Times New Roman"/>
        </w:rPr>
        <w:t xml:space="preserve"> 2018 roku do dnia </w:t>
      </w:r>
      <w:r w:rsidR="006B6A56">
        <w:rPr>
          <w:rFonts w:ascii="Garamond" w:hAnsi="Garamond" w:cs="Times New Roman"/>
        </w:rPr>
        <w:t>19</w:t>
      </w:r>
      <w:r w:rsidR="00DB68EF">
        <w:rPr>
          <w:rFonts w:ascii="Garamond" w:hAnsi="Garamond" w:cs="Times New Roman"/>
        </w:rPr>
        <w:t xml:space="preserve"> lipca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</w:t>
      </w:r>
      <w:hyperlink r:id="rId5" w:history="1">
        <w:r w:rsidR="0098626A" w:rsidRPr="00CC7ED0">
          <w:rPr>
            <w:rStyle w:val="Hipercze"/>
            <w:rFonts w:ascii="Garamond" w:hAnsi="Garamond"/>
          </w:rPr>
          <w:t>www.przetargi-komunikaty.pl</w:t>
        </w:r>
      </w:hyperlink>
      <w:r w:rsidR="0098626A">
        <w:rPr>
          <w:rFonts w:ascii="Garamond" w:hAnsi="Garamond"/>
        </w:rPr>
        <w:t xml:space="preserve"> .</w:t>
      </w:r>
      <w:r w:rsidRPr="00B813AD">
        <w:rPr>
          <w:rFonts w:ascii="Garamond" w:hAnsi="Garamond"/>
        </w:rPr>
        <w:t xml:space="preserve"> </w:t>
      </w:r>
    </w:p>
    <w:p w:rsidR="00020171" w:rsidRDefault="00020171">
      <w:bookmarkStart w:id="0" w:name="_GoBack"/>
      <w:bookmarkEnd w:id="0"/>
    </w:p>
    <w:p w:rsidR="003D1367" w:rsidRDefault="003D1367"/>
    <w:p w:rsidR="003D1367" w:rsidRDefault="003D1367"/>
    <w:p w:rsidR="00AD40E0" w:rsidRDefault="00AD40E0"/>
    <w:sectPr w:rsidR="00AD40E0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079"/>
    <w:rsid w:val="00020171"/>
    <w:rsid w:val="000F7D72"/>
    <w:rsid w:val="00106D4E"/>
    <w:rsid w:val="00126935"/>
    <w:rsid w:val="001513B9"/>
    <w:rsid w:val="002270C0"/>
    <w:rsid w:val="00286C3B"/>
    <w:rsid w:val="00296144"/>
    <w:rsid w:val="002E7F3E"/>
    <w:rsid w:val="00303F83"/>
    <w:rsid w:val="00334B6C"/>
    <w:rsid w:val="003435E1"/>
    <w:rsid w:val="00376129"/>
    <w:rsid w:val="00394B77"/>
    <w:rsid w:val="003D1367"/>
    <w:rsid w:val="00400A5E"/>
    <w:rsid w:val="0042453D"/>
    <w:rsid w:val="005C562B"/>
    <w:rsid w:val="00666E62"/>
    <w:rsid w:val="006B6A56"/>
    <w:rsid w:val="00742A5B"/>
    <w:rsid w:val="00842814"/>
    <w:rsid w:val="00907BD5"/>
    <w:rsid w:val="0098626A"/>
    <w:rsid w:val="00A40426"/>
    <w:rsid w:val="00AD40E0"/>
    <w:rsid w:val="00B17DEE"/>
    <w:rsid w:val="00B95B97"/>
    <w:rsid w:val="00BF1102"/>
    <w:rsid w:val="00C35079"/>
    <w:rsid w:val="00CA1F90"/>
    <w:rsid w:val="00D23FBB"/>
    <w:rsid w:val="00DB68EF"/>
    <w:rsid w:val="00E71895"/>
    <w:rsid w:val="00E911D2"/>
    <w:rsid w:val="00E92588"/>
    <w:rsid w:val="00E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targi-komunikaty.pl" TargetMode="Externa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5</cp:revision>
  <cp:lastPrinted>2018-06-27T06:39:00Z</cp:lastPrinted>
  <dcterms:created xsi:type="dcterms:W3CDTF">2018-06-26T06:18:00Z</dcterms:created>
  <dcterms:modified xsi:type="dcterms:W3CDTF">2018-06-27T13:15:00Z</dcterms:modified>
</cp:coreProperties>
</file>