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2F" w:rsidRPr="00D355A5" w:rsidRDefault="0072416C" w:rsidP="00D66B2F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WYKAZ NR 95</w:t>
      </w:r>
      <w:bookmarkStart w:id="0" w:name="_GoBack"/>
      <w:bookmarkEnd w:id="0"/>
      <w:r w:rsidR="00D66B2F" w:rsidRPr="00D355A5">
        <w:rPr>
          <w:rFonts w:ascii="Garamond" w:hAnsi="Garamond"/>
          <w:sz w:val="20"/>
          <w:szCs w:val="20"/>
        </w:rPr>
        <w:t xml:space="preserve">/2018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 xml:space="preserve">                               </w:t>
      </w:r>
    </w:p>
    <w:p w:rsidR="00D66B2F" w:rsidRPr="00D355A5" w:rsidRDefault="00D66B2F" w:rsidP="00D66B2F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D355A5">
        <w:rPr>
          <w:rFonts w:ascii="Garamond" w:hAnsi="Garamond"/>
          <w:b/>
          <w:sz w:val="20"/>
          <w:szCs w:val="20"/>
        </w:rPr>
        <w:t>Burmistrz Miasta Gubina</w:t>
      </w:r>
    </w:p>
    <w:p w:rsidR="00D66B2F" w:rsidRPr="00731036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D355A5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2018 r., poz. 121 z późn. zm.) podaje do publicznej wiadomości wykaz nieruchomości gruntowych przeznaczonych do zbycia w drodz</w:t>
      </w:r>
      <w:r w:rsidR="00731036">
        <w:rPr>
          <w:rFonts w:ascii="Garamond" w:hAnsi="Garamond"/>
          <w:sz w:val="20"/>
          <w:szCs w:val="20"/>
        </w:rPr>
        <w:t xml:space="preserve">e </w:t>
      </w:r>
      <w:r w:rsidR="003E6657">
        <w:rPr>
          <w:rFonts w:ascii="Garamond" w:hAnsi="Garamond"/>
          <w:sz w:val="20"/>
          <w:szCs w:val="20"/>
        </w:rPr>
        <w:t xml:space="preserve">przetargowej i </w:t>
      </w:r>
      <w:r w:rsidR="00794BAB">
        <w:rPr>
          <w:rFonts w:ascii="Garamond" w:hAnsi="Garamond"/>
          <w:sz w:val="20"/>
          <w:szCs w:val="20"/>
        </w:rPr>
        <w:t>bez</w:t>
      </w:r>
      <w:r w:rsidR="00731036">
        <w:rPr>
          <w:rFonts w:ascii="Garamond" w:hAnsi="Garamond"/>
          <w:sz w:val="20"/>
          <w:szCs w:val="20"/>
        </w:rPr>
        <w:t>przetargowej</w:t>
      </w:r>
      <w:r w:rsidRPr="00D355A5">
        <w:rPr>
          <w:rFonts w:ascii="Garamond" w:hAnsi="Garamond"/>
          <w:sz w:val="20"/>
          <w:szCs w:val="20"/>
        </w:rPr>
        <w:t>.</w:t>
      </w:r>
      <w:r w:rsidRPr="00D355A5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731036" w:rsidRPr="00C97F23" w:rsidTr="00F65822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</w:rPr>
            </w:pPr>
            <w:r w:rsidRPr="00C97F23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Powierzchnia działki (ha)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C97F23">
              <w:rPr>
                <w:rFonts w:ascii="Garamond" w:hAnsi="Garamond"/>
                <w:b/>
                <w:bCs/>
                <w:sz w:val="20"/>
              </w:rPr>
              <w:t>Forma zbycia   i termin zagospodarowania nieruchomości</w:t>
            </w:r>
          </w:p>
        </w:tc>
      </w:tr>
      <w:tr w:rsidR="00731036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  <w:p w:rsidR="00731036" w:rsidRPr="00C97F23" w:rsidRDefault="00057EE9" w:rsidP="00057EE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ZG2K/00013414/8</w:t>
            </w:r>
          </w:p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3E6657">
              <w:rPr>
                <w:rFonts w:ascii="Garamond" w:hAnsi="Garamond"/>
                <w:sz w:val="20"/>
                <w:szCs w:val="20"/>
              </w:rPr>
              <w:t>236/11</w:t>
            </w:r>
            <w:r w:rsidRPr="00C97F23">
              <w:rPr>
                <w:rFonts w:ascii="Garamond" w:hAnsi="Garamond"/>
              </w:rPr>
              <w:t xml:space="preserve">      </w:t>
            </w:r>
          </w:p>
          <w:p w:rsidR="00731036" w:rsidRPr="00A9707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3E6657">
              <w:rPr>
                <w:rFonts w:ascii="Garamond" w:hAnsi="Garamond"/>
                <w:sz w:val="20"/>
                <w:szCs w:val="20"/>
              </w:rPr>
              <w:t>Poziomkowa</w:t>
            </w:r>
          </w:p>
          <w:p w:rsidR="00731036" w:rsidRPr="00C97F23" w:rsidRDefault="00731036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97073">
              <w:rPr>
                <w:rFonts w:ascii="Garamond" w:hAnsi="Garamond"/>
                <w:sz w:val="20"/>
                <w:szCs w:val="20"/>
              </w:rPr>
              <w:t xml:space="preserve">obr. </w:t>
            </w:r>
            <w:r w:rsidR="003E6657">
              <w:rPr>
                <w:rFonts w:ascii="Garamond" w:hAnsi="Garamond"/>
                <w:sz w:val="20"/>
                <w:szCs w:val="20"/>
              </w:rPr>
              <w:t>7</w:t>
            </w:r>
            <w:r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731036" w:rsidRPr="00C97F23" w:rsidRDefault="003E6657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0,0347</w:t>
            </w:r>
            <w:r w:rsidR="00794BAB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731036">
              <w:rPr>
                <w:rFonts w:ascii="Garamond" w:hAnsi="Garamond"/>
                <w:bCs/>
                <w:sz w:val="20"/>
                <w:szCs w:val="20"/>
              </w:rPr>
              <w:t xml:space="preserve">ha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C97F23" w:rsidRDefault="008C4593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94BAB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poprawienie warunków zagospodarowania nieruchomości przyle</w:t>
            </w:r>
            <w:r w:rsidR="003E6657">
              <w:rPr>
                <w:rFonts w:ascii="Garamond" w:hAnsi="Garamond"/>
                <w:sz w:val="20"/>
                <w:szCs w:val="20"/>
              </w:rPr>
              <w:t>głej nr 239/1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36" w:rsidRPr="00C97F23" w:rsidRDefault="00731036" w:rsidP="00F65822">
            <w:pPr>
              <w:rPr>
                <w:rFonts w:ascii="Garamond" w:hAnsi="Garamond"/>
                <w:sz w:val="20"/>
                <w:szCs w:val="20"/>
              </w:rPr>
            </w:pPr>
            <w:r w:rsidRPr="00C97F23"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3E6657">
              <w:rPr>
                <w:rFonts w:ascii="Garamond" w:hAnsi="Garamond"/>
                <w:sz w:val="20"/>
                <w:szCs w:val="20"/>
              </w:rPr>
              <w:t>123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 w:rsidR="003E6657">
              <w:rPr>
                <w:rFonts w:ascii="Garamond" w:hAnsi="Garamond"/>
                <w:sz w:val="20"/>
                <w:szCs w:val="20"/>
              </w:rPr>
              <w:t>4</w:t>
            </w:r>
          </w:p>
          <w:p w:rsidR="00731036" w:rsidRPr="00C97F23" w:rsidRDefault="003E6657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15.05</w:t>
            </w:r>
            <w:r w:rsidR="00794BAB">
              <w:rPr>
                <w:rFonts w:ascii="Garamond" w:hAnsi="Garamond"/>
                <w:sz w:val="20"/>
                <w:szCs w:val="20"/>
              </w:rPr>
              <w:t>.201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="00731036" w:rsidRPr="00C97F23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8DC" w:rsidRDefault="00C058DC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31036" w:rsidRPr="00F661C2" w:rsidRDefault="003E6657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19.0</w:t>
            </w:r>
            <w:r w:rsidR="008C4593">
              <w:rPr>
                <w:rFonts w:ascii="Garamond" w:hAnsi="Garamond"/>
                <w:sz w:val="20"/>
                <w:szCs w:val="20"/>
              </w:rPr>
              <w:t>00</w:t>
            </w:r>
            <w:r w:rsidR="00731036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731036" w:rsidRPr="00C97F23" w:rsidRDefault="00731036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93" w:rsidRDefault="00057EE9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</w:t>
            </w:r>
            <w:r w:rsidR="00C058DC" w:rsidRPr="00C058DC">
              <w:rPr>
                <w:rFonts w:ascii="Garamond" w:hAnsi="Garamond"/>
                <w:sz w:val="20"/>
                <w:szCs w:val="20"/>
              </w:rPr>
              <w:t>ezprzetargowo</w:t>
            </w:r>
            <w:r>
              <w:rPr>
                <w:rFonts w:ascii="Garamond" w:hAnsi="Garamond"/>
                <w:sz w:val="20"/>
                <w:szCs w:val="20"/>
              </w:rPr>
              <w:t>,</w:t>
            </w:r>
          </w:p>
          <w:p w:rsidR="00057EE9" w:rsidRPr="00C058DC" w:rsidRDefault="00057EE9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sprzedaż</w:t>
            </w:r>
          </w:p>
        </w:tc>
      </w:tr>
      <w:tr w:rsidR="00366D6F" w:rsidRPr="00C97F23" w:rsidTr="00F65822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84" w:rsidRDefault="004F4984" w:rsidP="004F4984">
            <w:pPr>
              <w:rPr>
                <w:rFonts w:ascii="Garamond" w:hAnsi="Garamond"/>
                <w:sz w:val="20"/>
                <w:szCs w:val="20"/>
              </w:rPr>
            </w:pPr>
          </w:p>
          <w:p w:rsidR="00366D6F" w:rsidRPr="00C97F23" w:rsidRDefault="00366D6F" w:rsidP="004F498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6F" w:rsidRDefault="00366D6F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F4984" w:rsidRDefault="004F4984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66D6F" w:rsidRDefault="004F4984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ZG2K/00006320/0</w:t>
            </w:r>
          </w:p>
          <w:p w:rsidR="004F4984" w:rsidRPr="00C97F23" w:rsidRDefault="004F4984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6F" w:rsidRDefault="00366D6F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F4984" w:rsidRDefault="004F4984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dz. nr 66/2 </w:t>
            </w:r>
          </w:p>
          <w:p w:rsidR="004F4984" w:rsidRDefault="004F4984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ul. Kaliska</w:t>
            </w:r>
          </w:p>
          <w:p w:rsidR="004F4984" w:rsidRPr="00C97F23" w:rsidRDefault="004F4984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obr. 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6F" w:rsidRDefault="00366D6F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F4984" w:rsidRPr="00C97F23" w:rsidRDefault="004F4984" w:rsidP="00F6582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0,0405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6F" w:rsidRDefault="00366D6F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F4984" w:rsidRPr="00C97F23" w:rsidRDefault="004F4984" w:rsidP="00F6582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nieruchomość zabudowana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93" w:rsidRDefault="009F5993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  <w:r w:rsidR="004F4984">
              <w:rPr>
                <w:rFonts w:ascii="Garamond" w:hAnsi="Garamond"/>
                <w:sz w:val="20"/>
                <w:szCs w:val="20"/>
              </w:rPr>
              <w:t>opraw</w:t>
            </w:r>
            <w:r>
              <w:rPr>
                <w:rFonts w:ascii="Garamond" w:hAnsi="Garamond"/>
                <w:sz w:val="20"/>
                <w:szCs w:val="20"/>
              </w:rPr>
              <w:t xml:space="preserve">ienie warunków zagospodarowania nieruchomości przyległej: </w:t>
            </w:r>
          </w:p>
          <w:p w:rsidR="00366D6F" w:rsidRDefault="00057EE9" w:rsidP="008C459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nr 66/1 lub</w:t>
            </w:r>
            <w:r w:rsidR="009F5993">
              <w:rPr>
                <w:rFonts w:ascii="Garamond" w:hAnsi="Garamond"/>
                <w:sz w:val="20"/>
                <w:szCs w:val="20"/>
              </w:rPr>
              <w:t xml:space="preserve"> 68/1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6F" w:rsidRDefault="009F5993" w:rsidP="009F599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323.2018</w:t>
            </w:r>
          </w:p>
          <w:p w:rsidR="009F5993" w:rsidRPr="00C97F23" w:rsidRDefault="00057EE9" w:rsidP="009F599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9F5993">
              <w:rPr>
                <w:rFonts w:ascii="Garamond" w:hAnsi="Garamond"/>
                <w:sz w:val="20"/>
                <w:szCs w:val="20"/>
              </w:rPr>
              <w:t>9.10.2018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6F" w:rsidRDefault="009F5993" w:rsidP="00F6582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20.500,00 zł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6F" w:rsidRPr="00C058DC" w:rsidRDefault="009F5993" w:rsidP="00F6582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przetarg ograniczony</w:t>
            </w:r>
            <w:r w:rsidR="00057EE9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 xml:space="preserve"> sprzedaż</w:t>
            </w:r>
          </w:p>
        </w:tc>
      </w:tr>
    </w:tbl>
    <w:p w:rsidR="00731036" w:rsidRPr="00C97F23" w:rsidRDefault="00731036" w:rsidP="00731036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731036" w:rsidRPr="008343C1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 w terminie </w:t>
      </w:r>
      <w:r w:rsidR="00E74DC3">
        <w:rPr>
          <w:rFonts w:ascii="Garamond" w:hAnsi="Garamond"/>
          <w:sz w:val="18"/>
          <w:szCs w:val="18"/>
          <w:u w:val="single"/>
        </w:rPr>
        <w:t>od dnia 07</w:t>
      </w:r>
      <w:r w:rsidR="003E6657">
        <w:rPr>
          <w:rFonts w:ascii="Garamond" w:hAnsi="Garamond"/>
          <w:sz w:val="18"/>
          <w:szCs w:val="18"/>
          <w:u w:val="single"/>
        </w:rPr>
        <w:t>.11.</w:t>
      </w:r>
      <w:r w:rsidR="00E74DC3">
        <w:rPr>
          <w:rFonts w:ascii="Garamond" w:hAnsi="Garamond"/>
          <w:sz w:val="18"/>
          <w:szCs w:val="18"/>
          <w:u w:val="single"/>
        </w:rPr>
        <w:t>2018 roku do dnia 28</w:t>
      </w:r>
      <w:r w:rsidR="00A55C71" w:rsidRPr="00A55C71">
        <w:rPr>
          <w:rFonts w:ascii="Garamond" w:hAnsi="Garamond"/>
          <w:sz w:val="18"/>
          <w:szCs w:val="18"/>
          <w:u w:val="single"/>
        </w:rPr>
        <w:t>.11.</w:t>
      </w:r>
      <w:r w:rsidRPr="00A55C71">
        <w:rPr>
          <w:rFonts w:ascii="Garamond" w:hAnsi="Garamond"/>
          <w:sz w:val="18"/>
          <w:szCs w:val="18"/>
          <w:u w:val="single"/>
        </w:rPr>
        <w:t>2018 roku</w:t>
      </w:r>
      <w:r w:rsidRPr="008343C1">
        <w:rPr>
          <w:rFonts w:ascii="Garamond" w:hAnsi="Garamond"/>
          <w:sz w:val="18"/>
          <w:szCs w:val="18"/>
        </w:rPr>
        <w:t xml:space="preserve"> na tablicy ogłoszeń w siedzibie tut. urzędu, na miejskiej stronie internetowej: </w:t>
      </w:r>
      <w:r w:rsidRPr="008343C1">
        <w:rPr>
          <w:rFonts w:ascii="Garamond" w:hAnsi="Garamond"/>
          <w:sz w:val="18"/>
          <w:szCs w:val="18"/>
          <w:u w:val="single"/>
        </w:rPr>
        <w:t>www.bip.gubin.pl</w:t>
      </w:r>
      <w:r w:rsidRPr="008343C1">
        <w:rPr>
          <w:rFonts w:ascii="Garamond" w:hAnsi="Garamond"/>
          <w:sz w:val="18"/>
          <w:szCs w:val="18"/>
        </w:rPr>
        <w:t xml:space="preserve"> natomiast informacja o wywieszeniu wykazu została podana do publicznej wiadomości przez ogłoszenie wykazu na stronie internetowej: www.przetargi-komunikaty.pl.. </w:t>
      </w:r>
    </w:p>
    <w:p w:rsidR="00731036" w:rsidRPr="008343C1" w:rsidRDefault="00731036" w:rsidP="00731036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2018 r. poz. 121 z późn.</w:t>
      </w:r>
      <w:r w:rsidR="00E74DC3">
        <w:rPr>
          <w:rFonts w:ascii="Garamond" w:eastAsia="Times New Roman" w:hAnsi="Garamond" w:cs="Times New Roman"/>
          <w:b/>
          <w:sz w:val="18"/>
          <w:szCs w:val="18"/>
        </w:rPr>
        <w:t xml:space="preserve"> zm.) upływa z dniem 19</w:t>
      </w:r>
      <w:r w:rsidR="00366D6F">
        <w:rPr>
          <w:rFonts w:ascii="Garamond" w:eastAsia="Times New Roman" w:hAnsi="Garamond" w:cs="Times New Roman"/>
          <w:b/>
          <w:sz w:val="18"/>
          <w:szCs w:val="18"/>
        </w:rPr>
        <w:t>.12.</w:t>
      </w:r>
      <w:r>
        <w:rPr>
          <w:rFonts w:ascii="Garamond" w:eastAsia="Times New Roman" w:hAnsi="Garamond" w:cs="Times New Roman"/>
          <w:b/>
          <w:sz w:val="18"/>
          <w:szCs w:val="18"/>
        </w:rPr>
        <w:t>2018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>r</w:t>
      </w:r>
      <w:r w:rsidRPr="008343C1">
        <w:rPr>
          <w:rFonts w:ascii="Garamond" w:eastAsia="Times New Roman" w:hAnsi="Garamond" w:cs="Times New Roman"/>
          <w:sz w:val="18"/>
          <w:szCs w:val="18"/>
        </w:rPr>
        <w:t>.</w:t>
      </w:r>
      <w:r w:rsidRPr="008343C1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8343C1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ww. nieruchomości, zostanie ogłoszony przetarg.    </w:t>
      </w:r>
    </w:p>
    <w:p w:rsidR="00731036" w:rsidRDefault="00731036" w:rsidP="0073103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D66B2F" w:rsidRDefault="00D66B2F" w:rsidP="00D66B2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D66B2F" w:rsidSect="00D66B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9F" w:rsidRDefault="003E729F" w:rsidP="00D66B2F">
      <w:pPr>
        <w:spacing w:after="0" w:line="240" w:lineRule="auto"/>
      </w:pPr>
      <w:r>
        <w:separator/>
      </w:r>
    </w:p>
  </w:endnote>
  <w:endnote w:type="continuationSeparator" w:id="0">
    <w:p w:rsidR="003E729F" w:rsidRDefault="003E729F" w:rsidP="00D6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9F" w:rsidRDefault="003E729F" w:rsidP="00D66B2F">
      <w:pPr>
        <w:spacing w:after="0" w:line="240" w:lineRule="auto"/>
      </w:pPr>
      <w:r>
        <w:separator/>
      </w:r>
    </w:p>
  </w:footnote>
  <w:footnote w:type="continuationSeparator" w:id="0">
    <w:p w:rsidR="003E729F" w:rsidRDefault="003E729F" w:rsidP="00D6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55"/>
    <w:rsid w:val="00017CD2"/>
    <w:rsid w:val="000202D4"/>
    <w:rsid w:val="000208B4"/>
    <w:rsid w:val="00057EE9"/>
    <w:rsid w:val="00156F64"/>
    <w:rsid w:val="00250C25"/>
    <w:rsid w:val="0026015E"/>
    <w:rsid w:val="002B1406"/>
    <w:rsid w:val="002C07D1"/>
    <w:rsid w:val="00366D6F"/>
    <w:rsid w:val="003E6657"/>
    <w:rsid w:val="003E729F"/>
    <w:rsid w:val="00407943"/>
    <w:rsid w:val="0047326B"/>
    <w:rsid w:val="00486B69"/>
    <w:rsid w:val="004F4984"/>
    <w:rsid w:val="00532C3E"/>
    <w:rsid w:val="00686BA9"/>
    <w:rsid w:val="0069574E"/>
    <w:rsid w:val="006E7374"/>
    <w:rsid w:val="00716132"/>
    <w:rsid w:val="0072416C"/>
    <w:rsid w:val="00731036"/>
    <w:rsid w:val="00794BAB"/>
    <w:rsid w:val="00883168"/>
    <w:rsid w:val="008A0686"/>
    <w:rsid w:val="008A6555"/>
    <w:rsid w:val="008C4593"/>
    <w:rsid w:val="0093093A"/>
    <w:rsid w:val="009A75A1"/>
    <w:rsid w:val="009F5993"/>
    <w:rsid w:val="00A55C71"/>
    <w:rsid w:val="00A774A8"/>
    <w:rsid w:val="00A97073"/>
    <w:rsid w:val="00AA3BDF"/>
    <w:rsid w:val="00AB6C19"/>
    <w:rsid w:val="00B05BC3"/>
    <w:rsid w:val="00B0709E"/>
    <w:rsid w:val="00B4367E"/>
    <w:rsid w:val="00B43904"/>
    <w:rsid w:val="00BD2F9C"/>
    <w:rsid w:val="00BF254E"/>
    <w:rsid w:val="00C058DC"/>
    <w:rsid w:val="00C65A0A"/>
    <w:rsid w:val="00C674A3"/>
    <w:rsid w:val="00CF3A82"/>
    <w:rsid w:val="00D205FA"/>
    <w:rsid w:val="00D27F0E"/>
    <w:rsid w:val="00D355A5"/>
    <w:rsid w:val="00D66B2F"/>
    <w:rsid w:val="00D8299F"/>
    <w:rsid w:val="00DB01D3"/>
    <w:rsid w:val="00E23A2F"/>
    <w:rsid w:val="00E74DC3"/>
    <w:rsid w:val="00EC7810"/>
    <w:rsid w:val="00F30835"/>
    <w:rsid w:val="00F5397E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316C6-4BB2-44FB-A3A7-B9CD91C7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2018-11-07T06:56:00Z</cp:lastPrinted>
  <dcterms:created xsi:type="dcterms:W3CDTF">2018-11-07T07:01:00Z</dcterms:created>
  <dcterms:modified xsi:type="dcterms:W3CDTF">2018-11-07T08:06:00Z</dcterms:modified>
</cp:coreProperties>
</file>